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7C439" w14:textId="5198C466" w:rsidR="006909AE" w:rsidRDefault="006909AE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3351B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ab/>
      </w:r>
      <w:r w:rsidR="007F034F" w:rsidRPr="007F034F">
        <w:rPr>
          <w:rFonts w:cs="Arial"/>
          <w:b/>
          <w:sz w:val="24"/>
          <w:szCs w:val="24"/>
        </w:rPr>
        <w:t>R3-250471</w:t>
      </w:r>
    </w:p>
    <w:p w14:paraId="756F7ADF" w14:textId="51BEACCF" w:rsidR="006909AE" w:rsidRDefault="003351B0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Athens</w:t>
      </w:r>
      <w:r w:rsidR="006909A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Greece</w:t>
      </w:r>
      <w:r w:rsidR="006909AE">
        <w:rPr>
          <w:rFonts w:cs="Arial"/>
          <w:b/>
          <w:bCs/>
          <w:sz w:val="24"/>
          <w:szCs w:val="24"/>
        </w:rPr>
        <w:t>, 1</w:t>
      </w:r>
      <w:r>
        <w:rPr>
          <w:rFonts w:cs="Arial"/>
          <w:b/>
          <w:bCs/>
          <w:sz w:val="24"/>
          <w:szCs w:val="24"/>
        </w:rPr>
        <w:t>7-21 Feb</w:t>
      </w:r>
      <w:r w:rsidR="006909AE">
        <w:rPr>
          <w:rFonts w:cs="Arial"/>
          <w:b/>
          <w:bCs/>
          <w:sz w:val="24"/>
          <w:szCs w:val="24"/>
        </w:rPr>
        <w:t xml:space="preserve">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2711DD56" w:rsidR="00625F7C" w:rsidRPr="00C26B53" w:rsidRDefault="00643285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3351B0" w:rsidRPr="00C26B53">
        <w:rPr>
          <w:rFonts w:ascii="Arial" w:hAnsi="Arial"/>
          <w:sz w:val="24"/>
          <w:lang w:val="en-US"/>
        </w:rPr>
        <w:t>AI</w:t>
      </w:r>
      <w:r w:rsidR="0017030C" w:rsidRPr="00C26B53">
        <w:rPr>
          <w:rFonts w:ascii="Arial" w:hAnsi="Arial"/>
          <w:sz w:val="24"/>
          <w:lang w:val="en-US"/>
        </w:rPr>
        <w:t>/ML</w:t>
      </w:r>
      <w:r w:rsidR="003351B0" w:rsidRPr="00C26B53">
        <w:rPr>
          <w:rFonts w:ascii="Arial" w:hAnsi="Arial"/>
          <w:sz w:val="24"/>
          <w:lang w:val="en-US"/>
        </w:rPr>
        <w:t xml:space="preserve"> enabled </w:t>
      </w:r>
      <w:r w:rsidR="000B31A6">
        <w:rPr>
          <w:rFonts w:ascii="Arial" w:hAnsi="Arial"/>
          <w:sz w:val="24"/>
          <w:lang w:val="en-US"/>
        </w:rPr>
        <w:t>Network Slicing</w:t>
      </w:r>
    </w:p>
    <w:p w14:paraId="3DDDA70F" w14:textId="5C61DBD1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</w:p>
    <w:p w14:paraId="7B5EC57C" w14:textId="62D764BD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</w:t>
      </w:r>
      <w:r w:rsidR="00026300">
        <w:rPr>
          <w:rFonts w:ascii="Arial" w:hAnsi="Arial"/>
          <w:sz w:val="24"/>
        </w:rPr>
        <w:t>2</w:t>
      </w:r>
    </w:p>
    <w:p w14:paraId="7DCB1A7B" w14:textId="6FAD966D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</w:t>
      </w:r>
      <w:r w:rsidR="00F0328B">
        <w:rPr>
          <w:rFonts w:ascii="Arial" w:hAnsi="Arial"/>
          <w:sz w:val="24"/>
        </w:rPr>
        <w:t>agreement</w:t>
      </w:r>
    </w:p>
    <w:bookmarkEnd w:id="0"/>
    <w:p w14:paraId="2630D0F2" w14:textId="05B92897" w:rsidR="004C77BE" w:rsidRDefault="004C77BE" w:rsidP="00D2432E">
      <w:pPr>
        <w:pStyle w:val="Heading1"/>
        <w:numPr>
          <w:ilvl w:val="0"/>
          <w:numId w:val="1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14:paraId="1249270D" w14:textId="359959B5" w:rsidR="00960C1F" w:rsidRDefault="00960C1F" w:rsidP="00960C1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previous RAN3 meeting important progress was made in standardizing stage 3 details for the AIML enabled </w:t>
      </w:r>
      <w:r w:rsidR="0090054F">
        <w:rPr>
          <w:rFonts w:eastAsia="SimSun"/>
          <w:lang w:eastAsia="zh-CN"/>
        </w:rPr>
        <w:t>network</w:t>
      </w:r>
      <w:r>
        <w:rPr>
          <w:rFonts w:eastAsia="SimSun"/>
          <w:lang w:eastAsia="zh-CN"/>
        </w:rPr>
        <w:t xml:space="preserve"> slicing support. </w:t>
      </w:r>
      <w:r w:rsidR="00ED475E">
        <w:rPr>
          <w:rFonts w:eastAsia="SimSun"/>
          <w:lang w:eastAsia="zh-CN"/>
        </w:rPr>
        <w:t>In this context the stage 3 details that require further discussions and agreement are:</w:t>
      </w:r>
    </w:p>
    <w:p w14:paraId="19D4F93D" w14:textId="72FFB634" w:rsidR="00ED475E" w:rsidRPr="00E345F8" w:rsidRDefault="008F0354" w:rsidP="00E345F8">
      <w:pPr>
        <w:pStyle w:val="ListParagraph"/>
        <w:numPr>
          <w:ilvl w:val="0"/>
          <w:numId w:val="17"/>
        </w:numPr>
        <w:ind w:firstLineChars="0"/>
        <w:rPr>
          <w:rFonts w:eastAsia="SimSun"/>
          <w:lang w:eastAsia="zh-CN"/>
        </w:rPr>
      </w:pPr>
      <w:r w:rsidRPr="00E345F8">
        <w:rPr>
          <w:rFonts w:eastAsia="SimSun"/>
          <w:lang w:eastAsia="zh-CN"/>
        </w:rPr>
        <w:t>Requesting per slice UE Performance,</w:t>
      </w:r>
    </w:p>
    <w:p w14:paraId="1A7DF4E5" w14:textId="107C8A60" w:rsidR="008F0354" w:rsidRPr="00E345F8" w:rsidRDefault="008F0354" w:rsidP="00E345F8">
      <w:pPr>
        <w:pStyle w:val="ListParagraph"/>
        <w:numPr>
          <w:ilvl w:val="0"/>
          <w:numId w:val="17"/>
        </w:numPr>
        <w:ind w:firstLineChars="0"/>
        <w:rPr>
          <w:rFonts w:eastAsia="SimSun"/>
          <w:lang w:eastAsia="zh-CN"/>
        </w:rPr>
      </w:pPr>
      <w:r w:rsidRPr="00E345F8">
        <w:rPr>
          <w:rFonts w:eastAsia="SimSun"/>
          <w:lang w:eastAsia="zh-CN"/>
        </w:rPr>
        <w:t>Reporting per slice UE performance,</w:t>
      </w:r>
    </w:p>
    <w:p w14:paraId="5D66B065" w14:textId="52C2E7A9" w:rsidR="008F0354" w:rsidRPr="00E345F8" w:rsidRDefault="008F0354" w:rsidP="00E345F8">
      <w:pPr>
        <w:pStyle w:val="ListParagraph"/>
        <w:numPr>
          <w:ilvl w:val="0"/>
          <w:numId w:val="17"/>
        </w:numPr>
        <w:ind w:firstLineChars="0"/>
        <w:rPr>
          <w:rFonts w:eastAsia="SimSun"/>
          <w:lang w:eastAsia="zh-CN"/>
        </w:rPr>
      </w:pPr>
      <w:r w:rsidRPr="00E345F8">
        <w:rPr>
          <w:rFonts w:eastAsia="SimSun"/>
          <w:lang w:eastAsia="zh-CN"/>
        </w:rPr>
        <w:t>Signalling slice measurement initiation failure.</w:t>
      </w:r>
    </w:p>
    <w:p w14:paraId="2A40F4EB" w14:textId="62007E6D" w:rsidR="008F0354" w:rsidRPr="00960C1F" w:rsidRDefault="009F4FC2" w:rsidP="00960C1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Through this contribution we discuss t</w:t>
      </w:r>
      <w:r w:rsidR="00FB1629">
        <w:rPr>
          <w:rFonts w:eastAsia="SimSun"/>
          <w:lang w:eastAsia="zh-CN"/>
        </w:rPr>
        <w:t>hese remaining topics and propose</w:t>
      </w:r>
      <w:r w:rsidR="00AD25BA">
        <w:rPr>
          <w:rFonts w:eastAsia="SimSun"/>
          <w:lang w:eastAsia="zh-CN"/>
        </w:rPr>
        <w:t xml:space="preserve"> potential solutions for</w:t>
      </w:r>
      <w:r w:rsidR="00DA03C6">
        <w:rPr>
          <w:rFonts w:eastAsia="SimSun"/>
          <w:lang w:eastAsia="zh-CN"/>
        </w:rPr>
        <w:t xml:space="preserve"> covering the required stage 3 details</w:t>
      </w:r>
      <w:r w:rsidR="00361D37">
        <w:rPr>
          <w:rFonts w:eastAsia="SimSun"/>
          <w:lang w:eastAsia="zh-CN"/>
        </w:rPr>
        <w:t>.</w:t>
      </w:r>
    </w:p>
    <w:p w14:paraId="4F6EA8AD" w14:textId="77777777" w:rsidR="004C77BE" w:rsidRDefault="004C77BE" w:rsidP="004C77BE">
      <w:pPr>
        <w:pStyle w:val="Heading1"/>
        <w:jc w:val="both"/>
        <w:rPr>
          <w:rFonts w:eastAsia="SimSun"/>
          <w:lang w:eastAsia="zh-CN"/>
        </w:rPr>
      </w:pPr>
      <w:bookmarkStart w:id="2" w:name="OLE_LINK2"/>
      <w:bookmarkStart w:id="3" w:name="OLE_LINK1"/>
      <w:r>
        <w:rPr>
          <w:rFonts w:eastAsia="SimSun"/>
          <w:lang w:eastAsia="zh-CN"/>
        </w:rPr>
        <w:t>2. Discussion</w:t>
      </w:r>
    </w:p>
    <w:p w14:paraId="05024BE0" w14:textId="16148E35" w:rsidR="00E94A28" w:rsidRDefault="00511DC2" w:rsidP="00FA06E7">
      <w:pPr>
        <w:pStyle w:val="Heading2"/>
        <w:numPr>
          <w:ilvl w:val="1"/>
          <w:numId w:val="11"/>
        </w:numPr>
      </w:pPr>
      <w:r>
        <w:t>Requesting per slice UE Performance</w:t>
      </w:r>
    </w:p>
    <w:bookmarkEnd w:id="2"/>
    <w:bookmarkEnd w:id="3"/>
    <w:p w14:paraId="782A9BE5" w14:textId="4140878C" w:rsidR="00511DC2" w:rsidRDefault="007B23FF" w:rsidP="00511DC2">
      <w:r>
        <w:t xml:space="preserve">For the source </w:t>
      </w:r>
      <w:proofErr w:type="spellStart"/>
      <w:r>
        <w:t>gNB</w:t>
      </w:r>
      <w:proofErr w:type="spellEnd"/>
      <w:r>
        <w:t xml:space="preserve"> </w:t>
      </w:r>
      <w:r w:rsidR="0050425D">
        <w:t>t</w:t>
      </w:r>
      <w:r w:rsidR="00485AA1">
        <w:t>o</w:t>
      </w:r>
      <w:r>
        <w:t xml:space="preserve"> request from the target </w:t>
      </w:r>
      <w:proofErr w:type="spellStart"/>
      <w:r>
        <w:t>gNB</w:t>
      </w:r>
      <w:proofErr w:type="spellEnd"/>
      <w:r>
        <w:t xml:space="preserve"> </w:t>
      </w:r>
      <w:r w:rsidR="00485AA1">
        <w:t xml:space="preserve">the reporting of per slice UE performance after a successful UE handover the following agreement </w:t>
      </w:r>
      <w:r w:rsidR="00917D85">
        <w:t>w</w:t>
      </w:r>
      <w:r w:rsidR="00485AA1">
        <w:t>as made at RAN3#126:</w:t>
      </w:r>
    </w:p>
    <w:p w14:paraId="0D3C5004" w14:textId="77777777" w:rsidR="006628C3" w:rsidRDefault="006628C3" w:rsidP="006628C3">
      <w:pPr>
        <w:pStyle w:val="ListParagraph"/>
        <w:ind w:firstLine="361"/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 xml:space="preserve">Source node can request per UE per S-NSSAI granularity for UE performance feedback. </w:t>
      </w:r>
    </w:p>
    <w:p w14:paraId="5660DE2B" w14:textId="767EB212" w:rsidR="00422941" w:rsidRDefault="001B2F12" w:rsidP="006D3D8C">
      <w:r>
        <w:t xml:space="preserve">To implement this agreement the DATA COLLECTION REQUEST message </w:t>
      </w:r>
      <w:r w:rsidR="00A56857">
        <w:t>must</w:t>
      </w:r>
      <w:r>
        <w:t xml:space="preserve"> be enhanced </w:t>
      </w:r>
      <w:proofErr w:type="gramStart"/>
      <w:r>
        <w:t>in order to</w:t>
      </w:r>
      <w:proofErr w:type="gramEnd"/>
      <w:r>
        <w:t xml:space="preserve"> enable the source </w:t>
      </w:r>
      <w:proofErr w:type="spellStart"/>
      <w:r>
        <w:t>gNB</w:t>
      </w:r>
      <w:proofErr w:type="spellEnd"/>
      <w:r w:rsidR="00414979">
        <w:t xml:space="preserve"> </w:t>
      </w:r>
      <w:r>
        <w:t xml:space="preserve">to request per slice UE </w:t>
      </w:r>
      <w:r w:rsidR="00562882">
        <w:t xml:space="preserve">Performance reporting from the target </w:t>
      </w:r>
      <w:proofErr w:type="spellStart"/>
      <w:r w:rsidR="00562882">
        <w:t>gNB</w:t>
      </w:r>
      <w:proofErr w:type="spellEnd"/>
      <w:r w:rsidR="00562882">
        <w:t xml:space="preserve">. </w:t>
      </w:r>
      <w:r w:rsidR="00082C86">
        <w:t xml:space="preserve">In doing so, the enhancement to be made </w:t>
      </w:r>
      <w:r w:rsidR="00A56857">
        <w:t>must</w:t>
      </w:r>
      <w:r w:rsidR="00082C86">
        <w:t xml:space="preserve"> be consistent with</w:t>
      </w:r>
      <w:r w:rsidR="00720964">
        <w:t xml:space="preserve"> the design principles agreed in release 18 for </w:t>
      </w:r>
      <w:r w:rsidR="00A56857">
        <w:t>UE performance reporting.</w:t>
      </w:r>
      <w:r w:rsidR="00C33D2B">
        <w:t xml:space="preserve"> </w:t>
      </w:r>
      <w:proofErr w:type="gramStart"/>
      <w:r w:rsidR="006D3D8C">
        <w:t>F</w:t>
      </w:r>
      <w:r w:rsidR="00C33D2B">
        <w:t>urthermore</w:t>
      </w:r>
      <w:proofErr w:type="gramEnd"/>
      <w:r w:rsidR="00C33D2B">
        <w:t xml:space="preserve"> and most importantly</w:t>
      </w:r>
      <w:r w:rsidR="007C6324">
        <w:t>,</w:t>
      </w:r>
      <w:r w:rsidR="00C33D2B">
        <w:t xml:space="preserve"> the per slice UE Performance must be expressed vi</w:t>
      </w:r>
      <w:r w:rsidR="007C6324">
        <w:t>a</w:t>
      </w:r>
      <w:r w:rsidR="00C33D2B">
        <w:t xml:space="preserve"> the same </w:t>
      </w:r>
      <w:r w:rsidR="00E856A7">
        <w:t>s</w:t>
      </w:r>
      <w:r w:rsidR="00C33D2B">
        <w:t xml:space="preserve">et of measurements/ metrics </w:t>
      </w:r>
      <w:r w:rsidR="007C6324">
        <w:t>as the release 18 UE Performance</w:t>
      </w:r>
      <w:r w:rsidR="00351E59">
        <w:t>,</w:t>
      </w:r>
      <w:r w:rsidR="00422941">
        <w:t xml:space="preserve"> </w:t>
      </w:r>
      <w:r w:rsidR="00232A9A">
        <w:t xml:space="preserve">and the UE performance metrics reported by the target </w:t>
      </w:r>
      <w:proofErr w:type="spellStart"/>
      <w:r w:rsidR="00232A9A">
        <w:t>gNB</w:t>
      </w:r>
      <w:proofErr w:type="spellEnd"/>
      <w:r w:rsidR="00232A9A">
        <w:t xml:space="preserve"> per slice shall be comparable to metrics that the source </w:t>
      </w:r>
      <w:proofErr w:type="spellStart"/>
      <w:r w:rsidR="00232A9A">
        <w:t>gNB</w:t>
      </w:r>
      <w:proofErr w:type="spellEnd"/>
      <w:r w:rsidR="00232A9A">
        <w:t xml:space="preserve"> can measure</w:t>
      </w:r>
      <w:r w:rsidR="00DF3730">
        <w:t xml:space="preserve"> when the UE is served by the source </w:t>
      </w:r>
      <w:proofErr w:type="spellStart"/>
      <w:r w:rsidR="00DF3730">
        <w:t>gNB</w:t>
      </w:r>
      <w:proofErr w:type="spellEnd"/>
      <w:r w:rsidR="00422941">
        <w:t>.</w:t>
      </w:r>
    </w:p>
    <w:p w14:paraId="6B7BFBAD" w14:textId="0B39C6E9" w:rsidR="004C77BE" w:rsidRPr="002A598C" w:rsidRDefault="00125496" w:rsidP="006D3D8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</w:t>
      </w:r>
      <w:r w:rsidR="000D2F4B">
        <w:rPr>
          <w:rFonts w:eastAsia="SimSun"/>
          <w:lang w:val="en-US" w:eastAsia="zh-CN"/>
        </w:rPr>
        <w:t xml:space="preserve">considerations above we propose adding four new bits to the </w:t>
      </w:r>
      <w:r w:rsidR="00C42179" w:rsidRPr="00C42179">
        <w:rPr>
          <w:rFonts w:eastAsia="SimSun"/>
          <w:i/>
          <w:iCs/>
          <w:lang w:val="en-US" w:eastAsia="zh-CN"/>
        </w:rPr>
        <w:t>Report Characteristics for Data Collection</w:t>
      </w:r>
      <w:r w:rsidR="006B3E16">
        <w:rPr>
          <w:rFonts w:eastAsia="SimSun"/>
          <w:lang w:val="en-US" w:eastAsia="zh-CN"/>
        </w:rPr>
        <w:t xml:space="preserve"> IE in the DATA COLLECTION REQUEST message</w:t>
      </w:r>
      <w:r w:rsidR="00CB30DE">
        <w:rPr>
          <w:rFonts w:eastAsia="SimSun"/>
          <w:lang w:val="en-US" w:eastAsia="zh-CN"/>
        </w:rPr>
        <w:t xml:space="preserve"> as shown below: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C04A1" w:rsidRPr="00DC04A1" w14:paraId="32DB4789" w14:textId="77777777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6EB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C04A1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A21A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C04A1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AA24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C04A1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1A18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C04A1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D97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C04A1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BFA7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C04A1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C53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C04A1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C04A1" w:rsidRPr="00DC04A1" w14:paraId="4D85587A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3321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318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BBD8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C49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AF3B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E3C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04A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BAC2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C04A1" w:rsidRPr="00DC04A1" w14:paraId="7B7B3D75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C69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4B1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C4CA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C7D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DC04A1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DC04A1">
              <w:rPr>
                <w:rFonts w:ascii="Arial" w:hAnsi="Arial"/>
                <w:sz w:val="18"/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63E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Allocated by NG-RAN node</w:t>
            </w:r>
            <w:r w:rsidRPr="00DC04A1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2028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04A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6AE1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C512A" w:rsidRPr="00DC04A1" w14:paraId="57475A02" w14:textId="77777777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FED" w14:textId="62247FF3" w:rsidR="004C512A" w:rsidRPr="00DC04A1" w:rsidRDefault="0055345A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…</w:t>
            </w:r>
          </w:p>
        </w:tc>
      </w:tr>
      <w:tr w:rsidR="00DC04A1" w:rsidRPr="00DC04A1" w14:paraId="1AFF5533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9063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4" w:name="_Hlk189041249"/>
            <w:r w:rsidRPr="00DC04A1">
              <w:rPr>
                <w:rFonts w:ascii="Arial" w:hAnsi="Arial"/>
                <w:sz w:val="18"/>
                <w:lang w:eastAsia="ja-JP"/>
              </w:rPr>
              <w:lastRenderedPageBreak/>
              <w:t>Report Characteristics for Data Collection</w:t>
            </w:r>
            <w:bookmarkEnd w:id="4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0965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DC04A1">
              <w:rPr>
                <w:rFonts w:ascii="Arial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42F5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6D9F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484C4494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(</w:t>
            </w:r>
            <w:proofErr w:type="gramStart"/>
            <w:r w:rsidRPr="00DC04A1">
              <w:rPr>
                <w:rFonts w:ascii="Arial" w:hAnsi="Arial"/>
                <w:sz w:val="18"/>
                <w:lang w:eastAsia="ja-JP"/>
              </w:rPr>
              <w:t>SIZE(</w:t>
            </w:r>
            <w:proofErr w:type="gramEnd"/>
            <w:r w:rsidRPr="00DC04A1">
              <w:rPr>
                <w:rFonts w:ascii="Arial" w:hAnsi="Arial"/>
                <w:sz w:val="18"/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B71C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Each position in the bitmap indicates the object the NG-RAN node</w:t>
            </w:r>
            <w:r w:rsidRPr="00DC04A1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DC04A1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775082BD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First Bit = Predicted Radio Resource Status,</w:t>
            </w:r>
          </w:p>
          <w:p w14:paraId="66B47722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 w:hint="eastAsia"/>
                <w:sz w:val="18"/>
                <w:lang w:eastAsia="ja-JP"/>
              </w:rPr>
              <w:t>S</w:t>
            </w:r>
            <w:r w:rsidRPr="00DC04A1">
              <w:rPr>
                <w:rFonts w:ascii="Arial" w:hAnsi="Arial"/>
                <w:sz w:val="18"/>
                <w:lang w:eastAsia="ja-JP"/>
              </w:rPr>
              <w:t>econd Bit = Predicted Number of Active UEs,</w:t>
            </w:r>
          </w:p>
          <w:p w14:paraId="344B318A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Third Bit = Predicted RRC Connections</w:t>
            </w:r>
          </w:p>
          <w:p w14:paraId="43B83AF9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Fourth Bit =</w:t>
            </w:r>
            <w:r w:rsidRPr="00DC04A1"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0DBB3302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04A1"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61A09151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zh-CN"/>
              </w:rPr>
              <w:t xml:space="preserve">Sixth Bit = </w:t>
            </w:r>
            <w:r w:rsidRPr="00DC04A1"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67F3B61A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 w:rsidRPr="00DC04A1">
              <w:rPr>
                <w:rFonts w:ascii="Arial" w:hAnsi="Arial"/>
                <w:sz w:val="18"/>
                <w:lang w:eastAsia="ja-JP"/>
              </w:rPr>
              <w:t>Average Packet Loss DL</w:t>
            </w:r>
          </w:p>
          <w:p w14:paraId="0B9DEFF2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>Eighth Bit = Energy Cost</w:t>
            </w:r>
          </w:p>
          <w:p w14:paraId="450ACAFD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C04A1">
              <w:rPr>
                <w:rFonts w:ascii="Arial" w:hAnsi="Arial" w:hint="eastAsia"/>
                <w:sz w:val="18"/>
                <w:lang w:val="en-US" w:eastAsia="zh-CN"/>
              </w:rPr>
              <w:t>Ninth Bit = Measured UE Trajectory</w:t>
            </w:r>
          </w:p>
          <w:p w14:paraId="6311BE2D" w14:textId="77777777" w:rsidR="00D06DFD" w:rsidRDefault="00D06DFD" w:rsidP="00D06DF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Predicted Slice</w:t>
            </w:r>
            <w:r>
              <w:rPr>
                <w:rFonts w:eastAsiaTheme="minorEastAsia"/>
                <w:lang w:val="en-US" w:eastAsia="zh-CN"/>
              </w:rPr>
              <w:t xml:space="preserve"> Available Capacity</w:t>
            </w:r>
          </w:p>
          <w:p w14:paraId="3AB9B677" w14:textId="77777777" w:rsidR="00D06DFD" w:rsidRPr="00A62B6D" w:rsidRDefault="00D06DFD" w:rsidP="00D06DFD">
            <w:pPr>
              <w:pStyle w:val="TAL"/>
              <w:widowControl w:val="0"/>
              <w:rPr>
                <w:rFonts w:eastAsiaTheme="minorEastAsia"/>
                <w:highlight w:val="yellow"/>
                <w:lang w:val="en-US" w:eastAsia="zh-CN"/>
              </w:rPr>
            </w:pPr>
            <w:bookmarkStart w:id="5" w:name="_Hlk189041411"/>
            <w:r w:rsidRPr="00A62B6D">
              <w:rPr>
                <w:rFonts w:eastAsiaTheme="minorEastAsia"/>
                <w:highlight w:val="yellow"/>
                <w:lang w:val="en-US" w:eastAsia="zh-CN"/>
              </w:rPr>
              <w:t>Eleventh Bit = Slice Average UE Throughput DL</w:t>
            </w:r>
          </w:p>
          <w:p w14:paraId="0199BF36" w14:textId="77777777" w:rsidR="00D06DFD" w:rsidRPr="00A62B6D" w:rsidRDefault="00D06DFD" w:rsidP="00D06DFD">
            <w:pPr>
              <w:pStyle w:val="TAL"/>
              <w:widowControl w:val="0"/>
              <w:rPr>
                <w:rFonts w:eastAsiaTheme="minorEastAsia"/>
                <w:highlight w:val="yellow"/>
                <w:lang w:val="en-US" w:eastAsia="zh-CN"/>
              </w:rPr>
            </w:pPr>
            <w:r w:rsidRPr="00A62B6D">
              <w:rPr>
                <w:rFonts w:eastAsiaTheme="minorEastAsia"/>
                <w:highlight w:val="yellow"/>
                <w:lang w:val="en-US" w:eastAsia="zh-CN"/>
              </w:rPr>
              <w:t>Twelfth Bit = Slice Average UE Throughput UL</w:t>
            </w:r>
          </w:p>
          <w:p w14:paraId="02493524" w14:textId="77777777" w:rsidR="00D06DFD" w:rsidRPr="00A62B6D" w:rsidRDefault="00D06DFD" w:rsidP="00D06DFD">
            <w:pPr>
              <w:pStyle w:val="TAL"/>
              <w:widowControl w:val="0"/>
              <w:rPr>
                <w:rFonts w:eastAsiaTheme="minorEastAsia"/>
                <w:highlight w:val="yellow"/>
                <w:lang w:val="en-US" w:eastAsia="zh-CN"/>
              </w:rPr>
            </w:pPr>
            <w:r w:rsidRPr="00A62B6D">
              <w:rPr>
                <w:rFonts w:eastAsiaTheme="minorEastAsia"/>
                <w:highlight w:val="yellow"/>
                <w:lang w:val="en-US" w:eastAsia="zh-CN"/>
              </w:rPr>
              <w:t>Thirteenth Bit = Slice Average Packet Delay,</w:t>
            </w:r>
          </w:p>
          <w:p w14:paraId="7BF39C47" w14:textId="4D88543C" w:rsidR="002C48F0" w:rsidRPr="00DC04A1" w:rsidRDefault="00D06DFD" w:rsidP="00D06D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62B6D">
              <w:rPr>
                <w:rFonts w:eastAsiaTheme="minorEastAsia"/>
                <w:highlight w:val="yellow"/>
                <w:lang w:val="en-US" w:eastAsia="zh-CN"/>
              </w:rPr>
              <w:t>Fourteenth Bit = Slice Average Packet Loss DL</w:t>
            </w:r>
            <w:bookmarkEnd w:id="5"/>
          </w:p>
          <w:p w14:paraId="5CEC0D3F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z w:val="18"/>
                <w:lang w:eastAsia="ja-JP"/>
              </w:rPr>
              <w:t xml:space="preserve">Other bits </w:t>
            </w:r>
            <w:r w:rsidRPr="00DC04A1">
              <w:rPr>
                <w:rFonts w:ascii="Arial" w:hAnsi="Arial" w:hint="eastAsia"/>
                <w:sz w:val="18"/>
                <w:lang w:val="en-US" w:eastAsia="zh-CN"/>
              </w:rPr>
              <w:t>are</w:t>
            </w:r>
            <w:r w:rsidRPr="00DC04A1">
              <w:rPr>
                <w:rFonts w:ascii="Arial" w:hAnsi="Arial"/>
                <w:sz w:val="18"/>
                <w:lang w:eastAsia="ja-JP"/>
              </w:rPr>
              <w:t xml:space="preserve"> ignored by the NG-RAN node</w:t>
            </w:r>
            <w:r w:rsidRPr="00DC04A1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DC04A1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0B11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04A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B92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C04A1">
              <w:rPr>
                <w:rFonts w:ascii="Arial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55345A" w:rsidRPr="00DC04A1" w14:paraId="341652AD" w14:textId="77777777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9DD29" w14:textId="3FD101B0" w:rsidR="0055345A" w:rsidRPr="00DC04A1" w:rsidRDefault="0055345A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…</w:t>
            </w:r>
          </w:p>
        </w:tc>
      </w:tr>
      <w:tr w:rsidR="00DC04A1" w:rsidRPr="00DC04A1" w14:paraId="1C860E29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526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C04A1">
              <w:rPr>
                <w:rFonts w:ascii="Arial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D78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C04A1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632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0839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C04A1">
              <w:rPr>
                <w:rFonts w:ascii="Arial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450E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031A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C04A1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CE31" w14:textId="77777777" w:rsidR="00DC04A1" w:rsidRPr="00DC04A1" w:rsidRDefault="00DC04A1" w:rsidP="00DC0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val="en-US" w:eastAsia="zh-CN"/>
              </w:rPr>
            </w:pPr>
            <w:r w:rsidRPr="00DC04A1">
              <w:rPr>
                <w:rFonts w:ascii="Arial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69FE6EAA" w14:textId="77777777" w:rsidR="00CB30DE" w:rsidRDefault="00CB30DE" w:rsidP="006D3D8C">
      <w:pPr>
        <w:rPr>
          <w:rFonts w:eastAsia="SimSun"/>
          <w:lang w:val="en-US" w:eastAsia="zh-CN"/>
        </w:rPr>
      </w:pPr>
    </w:p>
    <w:p w14:paraId="3CBB85B0" w14:textId="1877988E" w:rsidR="00C42179" w:rsidRPr="00333FCE" w:rsidRDefault="00D45CA8" w:rsidP="00D45CA8">
      <w:pPr>
        <w:rPr>
          <w:rFonts w:eastAsia="SimSun"/>
          <w:b/>
          <w:bCs/>
          <w:lang w:val="en-US" w:eastAsia="zh-CN"/>
        </w:rPr>
      </w:pPr>
      <w:r w:rsidRPr="00333FCE">
        <w:rPr>
          <w:rFonts w:eastAsia="SimSun"/>
          <w:b/>
          <w:bCs/>
          <w:lang w:val="en-US" w:eastAsia="zh-CN"/>
        </w:rPr>
        <w:t xml:space="preserve">Proposal 1: RAN3 to agree adding the </w:t>
      </w:r>
      <w:r w:rsidRPr="00333FCE">
        <w:rPr>
          <w:rFonts w:eastAsia="SimSun"/>
          <w:b/>
          <w:bCs/>
          <w:i/>
          <w:iCs/>
          <w:lang w:val="en-US" w:eastAsia="zh-CN"/>
        </w:rPr>
        <w:t>Eleventh Bit = Slice Average UE Throughput DL, Twelfth Bit = Slice Average UE Throughput UL</w:t>
      </w:r>
      <w:r w:rsidR="000164FB" w:rsidRPr="00333FCE">
        <w:rPr>
          <w:rFonts w:eastAsia="SimSun"/>
          <w:b/>
          <w:bCs/>
          <w:i/>
          <w:iCs/>
          <w:lang w:val="en-US" w:eastAsia="zh-CN"/>
        </w:rPr>
        <w:t xml:space="preserve">, </w:t>
      </w:r>
      <w:r w:rsidRPr="00333FCE">
        <w:rPr>
          <w:rFonts w:eastAsia="SimSun"/>
          <w:b/>
          <w:bCs/>
          <w:i/>
          <w:iCs/>
          <w:lang w:val="en-US" w:eastAsia="zh-CN"/>
        </w:rPr>
        <w:t>Thirteenth Bit = Slice Average Packet Delay,</w:t>
      </w:r>
      <w:r w:rsidR="00167C95" w:rsidRPr="00333FCE">
        <w:rPr>
          <w:rFonts w:eastAsia="SimSun"/>
          <w:b/>
          <w:bCs/>
          <w:i/>
          <w:iCs/>
          <w:lang w:val="en-US" w:eastAsia="zh-CN"/>
        </w:rPr>
        <w:t xml:space="preserve"> </w:t>
      </w:r>
      <w:r w:rsidRPr="00333FCE">
        <w:rPr>
          <w:rFonts w:eastAsia="SimSun"/>
          <w:b/>
          <w:bCs/>
          <w:i/>
          <w:iCs/>
          <w:lang w:val="en-US" w:eastAsia="zh-CN"/>
        </w:rPr>
        <w:t>Fourteenth Bit = Slice Average Packet Loss DL</w:t>
      </w:r>
      <w:r w:rsidR="00167C95" w:rsidRPr="00333FCE">
        <w:rPr>
          <w:rFonts w:eastAsia="SimSun"/>
          <w:b/>
          <w:bCs/>
          <w:lang w:val="en-US" w:eastAsia="zh-CN"/>
        </w:rPr>
        <w:t xml:space="preserve">, </w:t>
      </w:r>
      <w:r w:rsidR="00B970CE" w:rsidRPr="00333FCE">
        <w:rPr>
          <w:rFonts w:eastAsia="SimSun"/>
          <w:b/>
          <w:bCs/>
          <w:lang w:val="en-US" w:eastAsia="zh-CN"/>
        </w:rPr>
        <w:t xml:space="preserve">four new bits to the </w:t>
      </w:r>
      <w:r w:rsidR="00B970CE" w:rsidRPr="00333FCE">
        <w:rPr>
          <w:rFonts w:eastAsia="SimSun"/>
          <w:b/>
          <w:bCs/>
          <w:i/>
          <w:iCs/>
          <w:lang w:val="en-US" w:eastAsia="zh-CN"/>
        </w:rPr>
        <w:t>Report Characteristics for Data Collection</w:t>
      </w:r>
      <w:r w:rsidR="00B970CE" w:rsidRPr="00333FCE">
        <w:rPr>
          <w:rFonts w:eastAsia="SimSun"/>
          <w:b/>
          <w:bCs/>
          <w:lang w:val="en-US" w:eastAsia="zh-CN"/>
        </w:rPr>
        <w:t xml:space="preserve"> IE in the DATA COLLECTION REQUEST message, to enable the source </w:t>
      </w:r>
      <w:proofErr w:type="spellStart"/>
      <w:r w:rsidR="00B970CE" w:rsidRPr="00333FCE">
        <w:rPr>
          <w:rFonts w:eastAsia="SimSun"/>
          <w:b/>
          <w:bCs/>
          <w:lang w:val="en-US" w:eastAsia="zh-CN"/>
        </w:rPr>
        <w:t>gNB</w:t>
      </w:r>
      <w:proofErr w:type="spellEnd"/>
      <w:r w:rsidR="00B970CE" w:rsidRPr="00333FCE">
        <w:rPr>
          <w:rFonts w:eastAsia="SimSun"/>
          <w:b/>
          <w:bCs/>
          <w:lang w:val="en-US" w:eastAsia="zh-CN"/>
        </w:rPr>
        <w:t xml:space="preserve"> to request per slice UE Performance reporting from the target </w:t>
      </w:r>
      <w:proofErr w:type="spellStart"/>
      <w:r w:rsidR="00B970CE" w:rsidRPr="00333FCE">
        <w:rPr>
          <w:rFonts w:eastAsia="SimSun"/>
          <w:b/>
          <w:bCs/>
          <w:lang w:val="en-US" w:eastAsia="zh-CN"/>
        </w:rPr>
        <w:t>gNB</w:t>
      </w:r>
      <w:proofErr w:type="spellEnd"/>
      <w:r w:rsidR="00B970CE" w:rsidRPr="00333FCE">
        <w:rPr>
          <w:rFonts w:eastAsia="SimSun"/>
          <w:b/>
          <w:bCs/>
          <w:lang w:val="en-US" w:eastAsia="zh-CN"/>
        </w:rPr>
        <w:t>.</w:t>
      </w:r>
    </w:p>
    <w:p w14:paraId="08B0A0B6" w14:textId="01CBFE5F" w:rsidR="00B970CE" w:rsidRDefault="003C4040" w:rsidP="00D45CA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addition, the source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must be able to indicate to the target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which are the </w:t>
      </w:r>
      <w:r w:rsidR="00B25803">
        <w:rPr>
          <w:rFonts w:eastAsia="SimSun"/>
          <w:lang w:val="en-US" w:eastAsia="zh-CN"/>
        </w:rPr>
        <w:t>n</w:t>
      </w:r>
      <w:r w:rsidR="00495566">
        <w:rPr>
          <w:rFonts w:eastAsia="SimSun"/>
          <w:lang w:val="en-US" w:eastAsia="zh-CN"/>
        </w:rPr>
        <w:t xml:space="preserve">etwork </w:t>
      </w:r>
      <w:r>
        <w:rPr>
          <w:rFonts w:eastAsia="SimSun"/>
          <w:lang w:val="en-US" w:eastAsia="zh-CN"/>
        </w:rPr>
        <w:t>slices for which the</w:t>
      </w:r>
      <w:r w:rsidR="00495566">
        <w:rPr>
          <w:rFonts w:eastAsia="SimSun"/>
          <w:lang w:val="en-US" w:eastAsia="zh-CN"/>
        </w:rPr>
        <w:t xml:space="preserve"> per slice UE Performance </w:t>
      </w:r>
      <w:r w:rsidR="004F0237">
        <w:rPr>
          <w:rFonts w:eastAsia="SimSun"/>
          <w:lang w:val="en-US" w:eastAsia="zh-CN"/>
        </w:rPr>
        <w:t xml:space="preserve">reporting is requested. In the absence of this indications, the target </w:t>
      </w:r>
      <w:proofErr w:type="spellStart"/>
      <w:r w:rsidR="004F0237">
        <w:rPr>
          <w:rFonts w:eastAsia="SimSun"/>
          <w:lang w:val="en-US" w:eastAsia="zh-CN"/>
        </w:rPr>
        <w:t>gNB</w:t>
      </w:r>
      <w:proofErr w:type="spellEnd"/>
      <w:r w:rsidR="004F0237">
        <w:rPr>
          <w:rFonts w:eastAsia="SimSun"/>
          <w:lang w:val="en-US" w:eastAsia="zh-CN"/>
        </w:rPr>
        <w:t xml:space="preserve"> will have no options but to report the per slice UE Performance for all the network slices for which the UE has active PDU session in the target cell </w:t>
      </w:r>
      <w:r w:rsidR="007A045A">
        <w:rPr>
          <w:rFonts w:eastAsia="SimSun"/>
          <w:lang w:val="en-US" w:eastAsia="zh-CN"/>
        </w:rPr>
        <w:t xml:space="preserve">despite that: i) the source </w:t>
      </w:r>
      <w:proofErr w:type="spellStart"/>
      <w:r w:rsidR="007A045A">
        <w:rPr>
          <w:rFonts w:eastAsia="SimSun"/>
          <w:lang w:val="en-US" w:eastAsia="zh-CN"/>
        </w:rPr>
        <w:t>gNB</w:t>
      </w:r>
      <w:proofErr w:type="spellEnd"/>
      <w:r w:rsidR="006D7887">
        <w:rPr>
          <w:rFonts w:eastAsia="SimSun"/>
          <w:lang w:val="en-US" w:eastAsia="zh-CN"/>
        </w:rPr>
        <w:t xml:space="preserve"> may not need the per slice UE Performance to be reported for</w:t>
      </w:r>
      <w:r w:rsidR="00CE04D9">
        <w:rPr>
          <w:rFonts w:eastAsia="SimSun"/>
          <w:lang w:val="en-US" w:eastAsia="zh-CN"/>
        </w:rPr>
        <w:t xml:space="preserve"> this entire set of sli</w:t>
      </w:r>
      <w:r w:rsidR="006D7887">
        <w:rPr>
          <w:rFonts w:eastAsia="SimSun"/>
          <w:lang w:val="en-US" w:eastAsia="zh-CN"/>
        </w:rPr>
        <w:t xml:space="preserve">ces, and ii) </w:t>
      </w:r>
      <w:r w:rsidR="00CE04D9">
        <w:rPr>
          <w:rFonts w:eastAsia="SimSun"/>
          <w:lang w:val="en-US" w:eastAsia="zh-CN"/>
        </w:rPr>
        <w:t xml:space="preserve">some of the slices the UE is using in the target </w:t>
      </w:r>
      <w:proofErr w:type="spellStart"/>
      <w:r w:rsidR="00CE04D9">
        <w:rPr>
          <w:rFonts w:eastAsia="SimSun"/>
          <w:lang w:val="en-US" w:eastAsia="zh-CN"/>
        </w:rPr>
        <w:t>gNB</w:t>
      </w:r>
      <w:proofErr w:type="spellEnd"/>
      <w:r w:rsidR="00CE04D9">
        <w:rPr>
          <w:rFonts w:eastAsia="SimSun"/>
          <w:lang w:val="en-US" w:eastAsia="zh-CN"/>
        </w:rPr>
        <w:t xml:space="preserve"> may not be available or supported in the source </w:t>
      </w:r>
      <w:proofErr w:type="spellStart"/>
      <w:r w:rsidR="00CE04D9">
        <w:rPr>
          <w:rFonts w:eastAsia="SimSun"/>
          <w:lang w:val="en-US" w:eastAsia="zh-CN"/>
        </w:rPr>
        <w:t>gNB</w:t>
      </w:r>
      <w:proofErr w:type="spellEnd"/>
      <w:r w:rsidR="00CE04D9">
        <w:rPr>
          <w:rFonts w:eastAsia="SimSun"/>
          <w:lang w:val="en-US" w:eastAsia="zh-CN"/>
        </w:rPr>
        <w:t xml:space="preserve">. </w:t>
      </w:r>
      <w:r w:rsidR="00F2231E">
        <w:rPr>
          <w:rFonts w:eastAsia="SimSun"/>
          <w:lang w:val="en-US" w:eastAsia="zh-CN"/>
        </w:rPr>
        <w:t xml:space="preserve">To avoid </w:t>
      </w:r>
      <w:r w:rsidR="000D3D32">
        <w:rPr>
          <w:rFonts w:eastAsia="SimSun"/>
          <w:lang w:val="en-US" w:eastAsia="zh-CN"/>
        </w:rPr>
        <w:t xml:space="preserve">unrequested </w:t>
      </w:r>
      <w:r w:rsidR="00F2231E">
        <w:rPr>
          <w:rFonts w:eastAsia="SimSun"/>
          <w:lang w:val="en-US" w:eastAsia="zh-CN"/>
        </w:rPr>
        <w:t>transferrin</w:t>
      </w:r>
      <w:r w:rsidR="008F6004">
        <w:rPr>
          <w:rFonts w:eastAsia="SimSun"/>
          <w:lang w:val="en-US" w:eastAsia="zh-CN"/>
        </w:rPr>
        <w:t>g</w:t>
      </w:r>
      <w:r w:rsidR="009E3483">
        <w:rPr>
          <w:rFonts w:eastAsia="SimSun"/>
          <w:lang w:val="en-US" w:eastAsia="zh-CN"/>
        </w:rPr>
        <w:t xml:space="preserve"> </w:t>
      </w:r>
      <w:r w:rsidR="009A4611">
        <w:rPr>
          <w:rFonts w:eastAsia="SimSun"/>
          <w:lang w:val="en-US" w:eastAsia="zh-CN"/>
        </w:rPr>
        <w:t xml:space="preserve">of </w:t>
      </w:r>
      <w:r w:rsidR="009E3483">
        <w:rPr>
          <w:rFonts w:eastAsia="SimSun"/>
          <w:lang w:val="en-US" w:eastAsia="zh-CN"/>
        </w:rPr>
        <w:t xml:space="preserve">per slice UE Performance reports from the target </w:t>
      </w:r>
      <w:proofErr w:type="spellStart"/>
      <w:r w:rsidR="009E3483">
        <w:rPr>
          <w:rFonts w:eastAsia="SimSun"/>
          <w:lang w:val="en-US" w:eastAsia="zh-CN"/>
        </w:rPr>
        <w:t>gNB</w:t>
      </w:r>
      <w:proofErr w:type="spellEnd"/>
      <w:r w:rsidR="009E3483">
        <w:rPr>
          <w:rFonts w:eastAsia="SimSun"/>
          <w:lang w:val="en-US" w:eastAsia="zh-CN"/>
        </w:rPr>
        <w:t xml:space="preserve"> to the source </w:t>
      </w:r>
      <w:proofErr w:type="spellStart"/>
      <w:r w:rsidR="009E3483">
        <w:rPr>
          <w:rFonts w:eastAsia="SimSun"/>
          <w:lang w:val="en-US" w:eastAsia="zh-CN"/>
        </w:rPr>
        <w:t>gNB</w:t>
      </w:r>
      <w:proofErr w:type="spellEnd"/>
      <w:r w:rsidR="008F6004">
        <w:rPr>
          <w:rFonts w:eastAsia="SimSun"/>
          <w:lang w:val="en-US" w:eastAsia="zh-CN"/>
        </w:rPr>
        <w:t xml:space="preserve"> we propose adding the list of slices for which the per slice UE performance reporting is requested </w:t>
      </w:r>
      <w:r w:rsidR="003C7E05">
        <w:rPr>
          <w:rFonts w:eastAsia="SimSun"/>
          <w:lang w:val="en-US" w:eastAsia="zh-CN"/>
        </w:rPr>
        <w:t xml:space="preserve">by the source </w:t>
      </w:r>
      <w:proofErr w:type="spellStart"/>
      <w:r w:rsidR="003C7E05">
        <w:rPr>
          <w:rFonts w:eastAsia="SimSun"/>
          <w:lang w:val="en-US" w:eastAsia="zh-CN"/>
        </w:rPr>
        <w:t>gNB</w:t>
      </w:r>
      <w:proofErr w:type="spellEnd"/>
      <w:r w:rsidR="003C7E05">
        <w:rPr>
          <w:rFonts w:eastAsia="SimSun"/>
          <w:lang w:val="en-US" w:eastAsia="zh-CN"/>
        </w:rPr>
        <w:t xml:space="preserve"> into the</w:t>
      </w:r>
      <w:r w:rsidR="00157481">
        <w:rPr>
          <w:rFonts w:eastAsia="SimSun"/>
          <w:lang w:val="en-US" w:eastAsia="zh-CN"/>
        </w:rPr>
        <w:t xml:space="preserve"> </w:t>
      </w:r>
      <w:r w:rsidR="00157481" w:rsidRPr="00157481">
        <w:rPr>
          <w:rFonts w:eastAsia="SimSun"/>
          <w:i/>
          <w:iCs/>
          <w:lang w:val="en-US" w:eastAsia="zh-CN"/>
        </w:rPr>
        <w:t>UE Performance Collection Configuration</w:t>
      </w:r>
      <w:r w:rsidR="00157481">
        <w:rPr>
          <w:rFonts w:eastAsia="SimSun"/>
          <w:lang w:val="en-US" w:eastAsia="zh-CN"/>
        </w:rPr>
        <w:t xml:space="preserve"> IE</w:t>
      </w:r>
      <w:r w:rsidR="003C7E05">
        <w:rPr>
          <w:rFonts w:eastAsia="SimSun"/>
          <w:lang w:val="en-US" w:eastAsia="zh-CN"/>
        </w:rPr>
        <w:t xml:space="preserve"> </w:t>
      </w:r>
      <w:r w:rsidR="00B877FE">
        <w:rPr>
          <w:rFonts w:eastAsia="SimSun"/>
          <w:lang w:val="en-US" w:eastAsia="zh-CN"/>
        </w:rPr>
        <w:t>as shown below: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1526E" w14:paraId="037A6804" w14:textId="77777777" w:rsidTr="00584DFC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03B1" w14:textId="77777777" w:rsidR="00E1526E" w:rsidRDefault="00E1526E" w:rsidP="00584DFC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A51B" w14:textId="77777777" w:rsidR="00E1526E" w:rsidRDefault="00E1526E" w:rsidP="00584DFC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F285" w14:textId="77777777" w:rsidR="00E1526E" w:rsidRDefault="00E1526E" w:rsidP="00584DFC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FDE" w14:textId="77777777" w:rsidR="00E1526E" w:rsidRDefault="00E1526E" w:rsidP="00584DFC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2B0" w14:textId="77777777" w:rsidR="00E1526E" w:rsidRDefault="00E1526E" w:rsidP="00584DFC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E1526E" w14:paraId="269908CE" w14:textId="77777777" w:rsidTr="00584DF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1F46" w14:textId="77777777" w:rsidR="00E1526E" w:rsidRDefault="00E1526E" w:rsidP="00584DFC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6E4A" w14:textId="77777777" w:rsidR="00E1526E" w:rsidRDefault="00E1526E" w:rsidP="00584DF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6A7" w14:textId="77777777" w:rsidR="00E1526E" w:rsidRDefault="00E1526E" w:rsidP="00584DFC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D03B" w14:textId="77777777" w:rsidR="00E1526E" w:rsidRDefault="00E1526E" w:rsidP="00584DFC">
            <w:pPr>
              <w:pStyle w:val="TAL"/>
              <w:rPr>
                <w:lang w:eastAsia="zh-CN"/>
              </w:rPr>
            </w:pPr>
            <w:proofErr w:type="gramStart"/>
            <w:r w:rsidRPr="00C2111A">
              <w:rPr>
                <w:lang w:val="en-US" w:eastAsia="zh-CN"/>
              </w:rPr>
              <w:t>INTEGER(</w:t>
            </w:r>
            <w:proofErr w:type="gramEnd"/>
            <w:r w:rsidRPr="00C2111A">
              <w:rPr>
                <w:lang w:val="en-US" w:eastAsia="zh-CN"/>
              </w:rPr>
              <w:t>1..5000, ...)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3FEC" w14:textId="77777777" w:rsidR="00E1526E" w:rsidRDefault="00E1526E" w:rsidP="00584DF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Time duration starting at successful handover within which the UE performance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measurements are collected.</w:t>
            </w:r>
          </w:p>
          <w:p w14:paraId="3F832E6E" w14:textId="77777777" w:rsidR="00E1526E" w:rsidRDefault="00E1526E" w:rsidP="00584DFC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Unit: </w:t>
            </w:r>
            <w:r>
              <w:rPr>
                <w:bCs/>
                <w:lang w:val="en-US" w:eastAsia="zh-CN"/>
              </w:rPr>
              <w:t>m</w:t>
            </w:r>
            <w:r>
              <w:rPr>
                <w:rFonts w:hint="eastAsia"/>
                <w:bCs/>
                <w:lang w:val="en-US" w:eastAsia="zh-CN"/>
              </w:rPr>
              <w:t>illisecond</w:t>
            </w:r>
          </w:p>
        </w:tc>
      </w:tr>
      <w:tr w:rsidR="00B44423" w:rsidRPr="000C0F75" w14:paraId="0CA198F6" w14:textId="77777777" w:rsidTr="00584DF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8E51" w14:textId="31180811" w:rsidR="00B44423" w:rsidRPr="000C0F75" w:rsidRDefault="00B44423" w:rsidP="00B44423">
            <w:pPr>
              <w:pStyle w:val="TAL"/>
              <w:rPr>
                <w:highlight w:val="yellow"/>
                <w:lang w:eastAsia="zh-CN"/>
              </w:rPr>
            </w:pPr>
            <w:r w:rsidRPr="000C0F75">
              <w:rPr>
                <w:highlight w:val="yellow"/>
                <w:lang w:eastAsia="zh-CN"/>
              </w:rPr>
              <w:t>Slice To Report List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E35" w14:textId="77777777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167D" w14:textId="01FA31D9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  <w:r w:rsidRPr="000C0F75">
              <w:rPr>
                <w:rFonts w:eastAsia="Malgun Gothic" w:hint="eastAsia"/>
                <w:highlight w:val="yellow"/>
              </w:rPr>
              <w:t>0</w:t>
            </w:r>
            <w:r w:rsidRPr="000C0F75">
              <w:rPr>
                <w:rFonts w:eastAsia="Malgun Gothic"/>
                <w:highlight w:val="yellow"/>
              </w:rPr>
              <w:t>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C54D" w14:textId="77777777" w:rsidR="00B44423" w:rsidRPr="000C0F75" w:rsidRDefault="00B44423" w:rsidP="00B44423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99B" w14:textId="765708C0" w:rsidR="00B44423" w:rsidRPr="000C0F75" w:rsidRDefault="00B44423" w:rsidP="00B44423">
            <w:pPr>
              <w:pStyle w:val="TAL"/>
              <w:rPr>
                <w:bCs/>
                <w:highlight w:val="yellow"/>
                <w:lang w:eastAsia="zh-CN"/>
              </w:rPr>
            </w:pPr>
            <w:r w:rsidRPr="000C0F75">
              <w:rPr>
                <w:bCs/>
                <w:highlight w:val="yellow"/>
                <w:lang w:eastAsia="zh-CN"/>
              </w:rPr>
              <w:t>S-NSSAI list for which UE performance measurements are requested.</w:t>
            </w:r>
          </w:p>
        </w:tc>
      </w:tr>
      <w:tr w:rsidR="00B44423" w:rsidRPr="000C0F75" w14:paraId="24EF7B29" w14:textId="77777777" w:rsidTr="00584DF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1B7" w14:textId="12549CA7" w:rsidR="00B44423" w:rsidRPr="000C0F75" w:rsidRDefault="00B44423" w:rsidP="00B44423">
            <w:pPr>
              <w:pStyle w:val="TAL"/>
              <w:rPr>
                <w:highlight w:val="yellow"/>
                <w:lang w:eastAsia="zh-CN"/>
              </w:rPr>
            </w:pPr>
            <w:r w:rsidRPr="000C0F75">
              <w:rPr>
                <w:rFonts w:hint="eastAsia"/>
                <w:highlight w:val="yellow"/>
                <w:lang w:eastAsia="zh-CN"/>
              </w:rPr>
              <w:t>&gt;</w:t>
            </w:r>
            <w:r w:rsidRPr="000C0F75">
              <w:rPr>
                <w:highlight w:val="yellow"/>
                <w:lang w:eastAsia="zh-CN"/>
              </w:rPr>
              <w:t>Slice To Report Item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8F9B" w14:textId="77777777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1D41" w14:textId="530A7474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  <w:r w:rsidRPr="000C0F75">
              <w:rPr>
                <w:rFonts w:eastAsia="Malgun Gothic"/>
                <w:highlight w:val="yellow"/>
              </w:rPr>
              <w:t>1</w:t>
            </w:r>
            <w:proofErr w:type="gramStart"/>
            <w:r w:rsidRPr="000C0F75">
              <w:rPr>
                <w:rFonts w:eastAsia="Malgun Gothic"/>
                <w:highlight w:val="yellow"/>
              </w:rPr>
              <w:t xml:space="preserve"> ..</w:t>
            </w:r>
            <w:proofErr w:type="gramEnd"/>
            <w:r w:rsidRPr="000C0F75">
              <w:rPr>
                <w:rFonts w:eastAsia="Malgun Gothic"/>
                <w:highlight w:val="yellow"/>
              </w:rPr>
              <w:t xml:space="preserve"> &lt; </w:t>
            </w:r>
            <w:proofErr w:type="spellStart"/>
            <w:r w:rsidRPr="000C0F75">
              <w:rPr>
                <w:rFonts w:eastAsia="Malgun Gothic"/>
                <w:highlight w:val="yellow"/>
              </w:rPr>
              <w:t>maxnoofBPLMNs</w:t>
            </w:r>
            <w:proofErr w:type="spellEnd"/>
            <w:r w:rsidRPr="000C0F75">
              <w:rPr>
                <w:rFonts w:eastAsia="Malgun Gothic"/>
                <w:highlight w:val="yellow"/>
              </w:rPr>
              <w:t xml:space="preserve"> 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0854" w14:textId="77777777" w:rsidR="00B44423" w:rsidRPr="000C0F75" w:rsidRDefault="00B44423" w:rsidP="00B44423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D74" w14:textId="77777777" w:rsidR="00B44423" w:rsidRPr="000C0F75" w:rsidRDefault="00B44423" w:rsidP="00B44423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B44423" w:rsidRPr="000C0F75" w14:paraId="725BDE5F" w14:textId="77777777" w:rsidTr="00584DF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B920" w14:textId="496EDA66" w:rsidR="00B44423" w:rsidRPr="000C0F75" w:rsidRDefault="00B44423" w:rsidP="00B44423">
            <w:pPr>
              <w:pStyle w:val="TAL"/>
              <w:rPr>
                <w:highlight w:val="yellow"/>
                <w:lang w:eastAsia="zh-CN"/>
              </w:rPr>
            </w:pPr>
            <w:r w:rsidRPr="000C0F75">
              <w:rPr>
                <w:rFonts w:hint="eastAsia"/>
                <w:highlight w:val="yellow"/>
                <w:lang w:eastAsia="zh-CN"/>
              </w:rPr>
              <w:t>&gt;</w:t>
            </w:r>
            <w:r w:rsidRPr="000C0F75">
              <w:rPr>
                <w:highlight w:val="yellow"/>
                <w:lang w:eastAsia="zh-CN"/>
              </w:rPr>
              <w:t>&gt;PLMN Identity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7D9" w14:textId="3CBD4682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  <w:r w:rsidRPr="000C0F75">
              <w:rPr>
                <w:rFonts w:eastAsia="Malgun Gothic"/>
                <w:highlight w:val="yellow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4A7" w14:textId="77777777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5D2" w14:textId="4446BFB2" w:rsidR="00B44423" w:rsidRPr="000C0F75" w:rsidRDefault="00B44423" w:rsidP="00B44423">
            <w:pPr>
              <w:pStyle w:val="TAL"/>
              <w:rPr>
                <w:highlight w:val="yellow"/>
                <w:lang w:val="en-US" w:eastAsia="zh-CN"/>
              </w:rPr>
            </w:pPr>
            <w:r w:rsidRPr="000C0F75">
              <w:rPr>
                <w:rFonts w:hint="eastAsia"/>
                <w:highlight w:val="yellow"/>
                <w:lang w:val="en-US" w:eastAsia="zh-CN"/>
              </w:rPr>
              <w:t>9</w:t>
            </w:r>
            <w:r w:rsidRPr="000C0F75">
              <w:rPr>
                <w:highlight w:val="yellow"/>
                <w:lang w:val="en-US" w:eastAsia="zh-CN"/>
              </w:rPr>
              <w:t>.2.2.4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A3F" w14:textId="6934DAAA" w:rsidR="00B44423" w:rsidRPr="000C0F75" w:rsidRDefault="00B44423" w:rsidP="00B44423">
            <w:pPr>
              <w:pStyle w:val="TAL"/>
              <w:rPr>
                <w:bCs/>
                <w:highlight w:val="yellow"/>
                <w:lang w:eastAsia="zh-CN"/>
              </w:rPr>
            </w:pPr>
            <w:r w:rsidRPr="000C0F75">
              <w:rPr>
                <w:bCs/>
                <w:highlight w:val="yellow"/>
                <w:lang w:eastAsia="zh-CN"/>
              </w:rPr>
              <w:t>Broadcast PLMN</w:t>
            </w:r>
          </w:p>
        </w:tc>
      </w:tr>
      <w:tr w:rsidR="00B44423" w:rsidRPr="000C0F75" w14:paraId="57500B05" w14:textId="77777777" w:rsidTr="00584DF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B0B" w14:textId="34C3B3A1" w:rsidR="00B44423" w:rsidRPr="000C0F75" w:rsidRDefault="00B44423" w:rsidP="00B44423">
            <w:pPr>
              <w:pStyle w:val="TAL"/>
              <w:rPr>
                <w:highlight w:val="yellow"/>
                <w:lang w:eastAsia="zh-CN"/>
              </w:rPr>
            </w:pPr>
            <w:r w:rsidRPr="000C0F75">
              <w:rPr>
                <w:rFonts w:hint="eastAsia"/>
                <w:highlight w:val="yellow"/>
                <w:lang w:eastAsia="zh-CN"/>
              </w:rPr>
              <w:t>&gt;</w:t>
            </w:r>
            <w:r w:rsidRPr="000C0F75">
              <w:rPr>
                <w:highlight w:val="yellow"/>
                <w:lang w:eastAsia="zh-CN"/>
              </w:rPr>
              <w:t>&gt;S-NSSAI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9F" w14:textId="77777777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6952" w14:textId="77777777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059" w14:textId="52CF0825" w:rsidR="00B44423" w:rsidRPr="000C0F75" w:rsidRDefault="00B44423" w:rsidP="00B44423">
            <w:pPr>
              <w:pStyle w:val="TAL"/>
              <w:rPr>
                <w:highlight w:val="yellow"/>
                <w:lang w:val="en-US" w:eastAsia="zh-CN"/>
              </w:rPr>
            </w:pPr>
            <w:r w:rsidRPr="000C0F75">
              <w:rPr>
                <w:rFonts w:hint="eastAsia"/>
                <w:highlight w:val="yellow"/>
                <w:lang w:val="en-US"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2CD7" w14:textId="77777777" w:rsidR="00B44423" w:rsidRPr="000C0F75" w:rsidRDefault="00B44423" w:rsidP="00B44423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B44423" w:rsidRPr="000C0F75" w14:paraId="657717DB" w14:textId="77777777" w:rsidTr="00584DF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2FCD" w14:textId="24DB0B6B" w:rsidR="00B44423" w:rsidRPr="000C0F75" w:rsidRDefault="00B44423" w:rsidP="00B44423">
            <w:pPr>
              <w:pStyle w:val="TAL"/>
              <w:rPr>
                <w:highlight w:val="yellow"/>
                <w:lang w:eastAsia="zh-CN"/>
              </w:rPr>
            </w:pPr>
            <w:r w:rsidRPr="000C0F75">
              <w:rPr>
                <w:rFonts w:hint="eastAsia"/>
                <w:highlight w:val="yellow"/>
                <w:lang w:eastAsia="zh-CN"/>
              </w:rPr>
              <w:t>&gt;</w:t>
            </w:r>
            <w:r w:rsidRPr="000C0F75">
              <w:rPr>
                <w:highlight w:val="yellow"/>
                <w:lang w:eastAsia="zh-CN"/>
              </w:rPr>
              <w:t>&gt;&gt;S-NSSAI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A9BC" w14:textId="77777777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581A" w14:textId="0251E011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  <w:r w:rsidRPr="000C0F75">
              <w:rPr>
                <w:rFonts w:eastAsia="Malgun Gothic"/>
                <w:highlight w:val="yellow"/>
              </w:rPr>
              <w:t>1</w:t>
            </w:r>
            <w:proofErr w:type="gramStart"/>
            <w:r w:rsidRPr="000C0F75">
              <w:rPr>
                <w:rFonts w:eastAsia="Malgun Gothic"/>
                <w:highlight w:val="yellow"/>
              </w:rPr>
              <w:t xml:space="preserve"> ..</w:t>
            </w:r>
            <w:proofErr w:type="gramEnd"/>
            <w:r w:rsidRPr="000C0F75">
              <w:rPr>
                <w:rFonts w:eastAsia="Malgun Gothic"/>
                <w:highlight w:val="yellow"/>
              </w:rPr>
              <w:t xml:space="preserve"> &lt; </w:t>
            </w:r>
            <w:proofErr w:type="spellStart"/>
            <w:r w:rsidRPr="000C0F75">
              <w:rPr>
                <w:rFonts w:eastAsia="Malgun Gothic"/>
                <w:highlight w:val="yellow"/>
              </w:rPr>
              <w:t>maxnoofSliceItems</w:t>
            </w:r>
            <w:proofErr w:type="spellEnd"/>
            <w:r w:rsidRPr="000C0F75">
              <w:rPr>
                <w:rFonts w:eastAsia="Malgun Gothic"/>
                <w:highlight w:val="yellow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03B" w14:textId="77777777" w:rsidR="00B44423" w:rsidRPr="000C0F75" w:rsidRDefault="00B44423" w:rsidP="00B44423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7220" w14:textId="77777777" w:rsidR="00B44423" w:rsidRPr="000C0F75" w:rsidRDefault="00B44423" w:rsidP="00B44423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B44423" w:rsidRPr="001F419E" w14:paraId="7BDEABC1" w14:textId="77777777" w:rsidTr="00584DF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DDF" w14:textId="2870143C" w:rsidR="00B44423" w:rsidRPr="000C0F75" w:rsidRDefault="00B44423" w:rsidP="00B44423">
            <w:pPr>
              <w:pStyle w:val="TAL"/>
              <w:rPr>
                <w:highlight w:val="yellow"/>
                <w:lang w:eastAsia="zh-CN"/>
              </w:rPr>
            </w:pPr>
            <w:r w:rsidRPr="000C0F75">
              <w:rPr>
                <w:rFonts w:hint="eastAsia"/>
                <w:highlight w:val="yellow"/>
                <w:lang w:eastAsia="zh-CN"/>
              </w:rPr>
              <w:t>&gt;</w:t>
            </w:r>
            <w:r w:rsidRPr="000C0F75">
              <w:rPr>
                <w:highlight w:val="yellow"/>
                <w:lang w:eastAsia="zh-CN"/>
              </w:rPr>
              <w:t>&gt;&gt;&gt;S-NSSAI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54F" w14:textId="6EC504DB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  <w:r w:rsidRPr="000C0F75">
              <w:rPr>
                <w:rFonts w:eastAsia="Malgun Gothic" w:hint="eastAsia"/>
                <w:highlight w:val="yellow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49C" w14:textId="77777777" w:rsidR="00B44423" w:rsidRPr="000C0F75" w:rsidRDefault="00B44423" w:rsidP="00B44423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7780" w14:textId="17583534" w:rsidR="00B44423" w:rsidRPr="00D94FB8" w:rsidRDefault="00B44423" w:rsidP="00B44423">
            <w:pPr>
              <w:pStyle w:val="TAL"/>
              <w:rPr>
                <w:lang w:val="en-US" w:eastAsia="zh-CN"/>
              </w:rPr>
            </w:pPr>
            <w:r w:rsidRPr="000C0F75">
              <w:rPr>
                <w:rFonts w:hint="eastAsia"/>
                <w:highlight w:val="yellow"/>
                <w:lang w:val="en-US" w:eastAsia="zh-CN"/>
              </w:rPr>
              <w:t>9</w:t>
            </w:r>
            <w:r w:rsidRPr="000C0F75">
              <w:rPr>
                <w:highlight w:val="yellow"/>
                <w:lang w:val="en-US" w:eastAsia="zh-CN"/>
              </w:rPr>
              <w:t>.2.3.21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9BE" w14:textId="77777777" w:rsidR="00B44423" w:rsidRPr="00D94FB8" w:rsidRDefault="00B44423" w:rsidP="00B44423">
            <w:pPr>
              <w:pStyle w:val="TAL"/>
              <w:rPr>
                <w:bCs/>
                <w:lang w:eastAsia="zh-CN"/>
              </w:rPr>
            </w:pPr>
          </w:p>
        </w:tc>
      </w:tr>
    </w:tbl>
    <w:p w14:paraId="17460F40" w14:textId="77777777" w:rsidR="00B877FE" w:rsidRDefault="00B877FE" w:rsidP="00D45CA8">
      <w:pPr>
        <w:rPr>
          <w:rFonts w:eastAsia="SimSun"/>
          <w:lang w:val="en-US" w:eastAsia="zh-CN"/>
        </w:rPr>
      </w:pPr>
    </w:p>
    <w:p w14:paraId="00ECD392" w14:textId="07C62A1F" w:rsidR="00CF71BA" w:rsidRDefault="00CF71BA" w:rsidP="00D45CA8">
      <w:pPr>
        <w:rPr>
          <w:rFonts w:eastAsia="SimSun"/>
          <w:lang w:val="en-US" w:eastAsia="zh-CN"/>
        </w:rPr>
      </w:pPr>
      <w:r w:rsidRPr="006B2F4C">
        <w:rPr>
          <w:rFonts w:eastAsia="SimSun"/>
          <w:b/>
          <w:bCs/>
          <w:lang w:val="en-US" w:eastAsia="zh-CN"/>
        </w:rPr>
        <w:t xml:space="preserve">Proposal 2: RAN3 to agree adding a list of slices to the </w:t>
      </w:r>
      <w:r w:rsidRPr="006B2F4C">
        <w:rPr>
          <w:rFonts w:eastAsia="SimSun"/>
          <w:b/>
          <w:bCs/>
          <w:i/>
          <w:iCs/>
          <w:lang w:val="en-US" w:eastAsia="zh-CN"/>
        </w:rPr>
        <w:t>UE Performance Collection Configuration</w:t>
      </w:r>
      <w:r w:rsidRPr="006B2F4C">
        <w:rPr>
          <w:rFonts w:eastAsia="SimSun"/>
          <w:b/>
          <w:bCs/>
          <w:lang w:val="en-US" w:eastAsia="zh-CN"/>
        </w:rPr>
        <w:t xml:space="preserve"> IE of the DATA COLLECTION REQUEST message, to enable the source </w:t>
      </w:r>
      <w:proofErr w:type="spellStart"/>
      <w:r w:rsidR="00C30895" w:rsidRPr="006B2F4C">
        <w:rPr>
          <w:rFonts w:eastAsia="SimSun"/>
          <w:b/>
          <w:bCs/>
          <w:lang w:val="en-US" w:eastAsia="zh-CN"/>
        </w:rPr>
        <w:t>gNB</w:t>
      </w:r>
      <w:proofErr w:type="spellEnd"/>
      <w:r w:rsidR="00C30895" w:rsidRPr="006B2F4C">
        <w:rPr>
          <w:rFonts w:eastAsia="SimSun"/>
          <w:b/>
          <w:bCs/>
          <w:lang w:val="en-US" w:eastAsia="zh-CN"/>
        </w:rPr>
        <w:t xml:space="preserve"> to indicate to the target </w:t>
      </w:r>
      <w:proofErr w:type="spellStart"/>
      <w:r w:rsidR="00C30895" w:rsidRPr="006B2F4C">
        <w:rPr>
          <w:rFonts w:eastAsia="SimSun"/>
          <w:b/>
          <w:bCs/>
          <w:lang w:val="en-US" w:eastAsia="zh-CN"/>
        </w:rPr>
        <w:t>gNB</w:t>
      </w:r>
      <w:proofErr w:type="spellEnd"/>
      <w:r w:rsidR="00C30895" w:rsidRPr="006B2F4C">
        <w:rPr>
          <w:rFonts w:eastAsia="SimSun"/>
          <w:b/>
          <w:bCs/>
          <w:lang w:val="en-US" w:eastAsia="zh-CN"/>
        </w:rPr>
        <w:t xml:space="preserve"> which are the slices for which per slice UE Performance reporting is requested</w:t>
      </w:r>
      <w:r w:rsidR="00C30895">
        <w:rPr>
          <w:rFonts w:eastAsia="SimSun"/>
          <w:lang w:val="en-US" w:eastAsia="zh-CN"/>
        </w:rPr>
        <w:t>.</w:t>
      </w:r>
    </w:p>
    <w:p w14:paraId="2FC64635" w14:textId="399AEA21" w:rsidR="00BA03B0" w:rsidRDefault="00392754" w:rsidP="00BA03B0">
      <w:pPr>
        <w:pStyle w:val="Heading2"/>
        <w:numPr>
          <w:ilvl w:val="1"/>
          <w:numId w:val="11"/>
        </w:numPr>
      </w:pPr>
      <w:r>
        <w:t>Reporting</w:t>
      </w:r>
      <w:r w:rsidR="00BA03B0">
        <w:t xml:space="preserve"> per slice UE Performance</w:t>
      </w:r>
    </w:p>
    <w:p w14:paraId="26FBBB70" w14:textId="7B36E4C9" w:rsidR="00CF71BA" w:rsidRDefault="002074A7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discussions on per slice UE Performance </w:t>
      </w:r>
      <w:r w:rsidR="00624174">
        <w:rPr>
          <w:rFonts w:eastAsia="SimSun"/>
          <w:lang w:eastAsia="zh-CN"/>
        </w:rPr>
        <w:t xml:space="preserve">reporting have started </w:t>
      </w:r>
      <w:r w:rsidR="00FF42CE">
        <w:rPr>
          <w:rFonts w:eastAsia="SimSun"/>
          <w:lang w:eastAsia="zh-CN"/>
        </w:rPr>
        <w:t xml:space="preserve">at </w:t>
      </w:r>
      <w:r w:rsidR="00B12C7F">
        <w:rPr>
          <w:rFonts w:eastAsia="SimSun"/>
          <w:lang w:eastAsia="zh-CN"/>
        </w:rPr>
        <w:t>R</w:t>
      </w:r>
      <w:r w:rsidR="00624174">
        <w:rPr>
          <w:rFonts w:eastAsia="SimSun"/>
          <w:lang w:eastAsia="zh-CN"/>
        </w:rPr>
        <w:t xml:space="preserve">AN3#125 </w:t>
      </w:r>
      <w:r w:rsidR="00FF29BF">
        <w:rPr>
          <w:rFonts w:eastAsia="SimSun"/>
          <w:lang w:eastAsia="zh-CN"/>
        </w:rPr>
        <w:t>when</w:t>
      </w:r>
      <w:r w:rsidR="0048161A">
        <w:rPr>
          <w:rFonts w:eastAsia="SimSun"/>
          <w:lang w:eastAsia="zh-CN"/>
        </w:rPr>
        <w:t xml:space="preserve"> </w:t>
      </w:r>
      <w:r w:rsidR="00624174">
        <w:rPr>
          <w:rFonts w:eastAsia="SimSun"/>
          <w:lang w:eastAsia="zh-CN"/>
        </w:rPr>
        <w:t xml:space="preserve">the following working </w:t>
      </w:r>
      <w:r w:rsidR="00B12C7F">
        <w:rPr>
          <w:rFonts w:eastAsia="SimSun"/>
          <w:lang w:eastAsia="zh-CN"/>
        </w:rPr>
        <w:t>assumption was turned into an agreement:</w:t>
      </w:r>
    </w:p>
    <w:p w14:paraId="1301EB9D" w14:textId="26A6A546" w:rsidR="0048161A" w:rsidRDefault="00DF68ED" w:rsidP="00D45CA8">
      <w:pPr>
        <w:rPr>
          <w:rFonts w:eastAsia="SimSun"/>
          <w:lang w:eastAsia="zh-CN"/>
        </w:rPr>
      </w:pPr>
      <w:r w:rsidRPr="00B53653">
        <w:rPr>
          <w:rFonts w:ascii="Calibri" w:eastAsia="DengXian" w:hAnsi="Calibri" w:cs="Calibri"/>
          <w:b/>
          <w:color w:val="008000"/>
          <w:sz w:val="18"/>
          <w:szCs w:val="18"/>
        </w:rPr>
        <w:t>WA turned into agreement: Slice UE performance needs to be introduced, while the granularity to support slice UE performance can be further checked in WI phase</w:t>
      </w:r>
    </w:p>
    <w:p w14:paraId="04E5DCC1" w14:textId="31EB6D6E" w:rsidR="0048161A" w:rsidRDefault="00385B01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Starting with RAN3#125-bis the focus of the discu</w:t>
      </w:r>
      <w:r w:rsidR="00A04653">
        <w:rPr>
          <w:rFonts w:eastAsia="SimSun"/>
          <w:lang w:eastAsia="zh-CN"/>
        </w:rPr>
        <w:t xml:space="preserve">ssions was set on defining </w:t>
      </w:r>
      <w:r w:rsidR="006E4957">
        <w:rPr>
          <w:rFonts w:eastAsia="SimSun"/>
          <w:lang w:eastAsia="zh-CN"/>
        </w:rPr>
        <w:t>the</w:t>
      </w:r>
      <w:r w:rsidR="00A04653">
        <w:rPr>
          <w:rFonts w:eastAsia="SimSun"/>
          <w:lang w:eastAsia="zh-CN"/>
        </w:rPr>
        <w:t xml:space="preserve"> granularity of per slice UE Performance</w:t>
      </w:r>
      <w:r w:rsidR="006E4957">
        <w:rPr>
          <w:rFonts w:eastAsia="SimSun"/>
          <w:lang w:eastAsia="zh-CN"/>
        </w:rPr>
        <w:t xml:space="preserve"> and the following working assum</w:t>
      </w:r>
      <w:r w:rsidR="00517DE5">
        <w:rPr>
          <w:rFonts w:eastAsia="SimSun"/>
          <w:lang w:eastAsia="zh-CN"/>
        </w:rPr>
        <w:t xml:space="preserve">ption </w:t>
      </w:r>
      <w:r w:rsidR="00B7130D">
        <w:rPr>
          <w:rFonts w:eastAsia="SimSun"/>
          <w:lang w:eastAsia="zh-CN"/>
        </w:rPr>
        <w:t xml:space="preserve">and </w:t>
      </w:r>
      <w:r w:rsidR="0062263E">
        <w:rPr>
          <w:rFonts w:eastAsia="SimSun"/>
          <w:lang w:eastAsia="zh-CN"/>
        </w:rPr>
        <w:t xml:space="preserve">FFS </w:t>
      </w:r>
      <w:r w:rsidR="00517DE5">
        <w:rPr>
          <w:rFonts w:eastAsia="SimSun"/>
          <w:lang w:eastAsia="zh-CN"/>
        </w:rPr>
        <w:t>was made during the meeting</w:t>
      </w:r>
      <w:r w:rsidR="0062263E">
        <w:rPr>
          <w:rFonts w:eastAsia="SimSun"/>
          <w:lang w:eastAsia="zh-CN"/>
        </w:rPr>
        <w:t>:</w:t>
      </w:r>
    </w:p>
    <w:p w14:paraId="65ECABDE" w14:textId="77777777" w:rsidR="0062263E" w:rsidRPr="00B2380B" w:rsidRDefault="0062263E" w:rsidP="0062263E">
      <w:pPr>
        <w:rPr>
          <w:rFonts w:ascii="Calibri" w:eastAsia="DengXian" w:hAnsi="Calibri" w:cs="Calibri"/>
          <w:b/>
          <w:color w:val="008000"/>
          <w:sz w:val="18"/>
        </w:rPr>
      </w:pPr>
      <w:r w:rsidRPr="00B2380B">
        <w:rPr>
          <w:rFonts w:ascii="Calibri" w:eastAsia="DengXian" w:hAnsi="Calibri" w:cs="Calibri"/>
          <w:b/>
          <w:color w:val="008000"/>
          <w:sz w:val="18"/>
        </w:rPr>
        <w:t>WA: UE performance per each PDU session associated to a requested S-NSSAI is reported from target node to source node.</w:t>
      </w:r>
    </w:p>
    <w:p w14:paraId="438A4F2C" w14:textId="77777777" w:rsidR="0062263E" w:rsidRPr="00B2380B" w:rsidRDefault="0062263E" w:rsidP="0062263E">
      <w:pPr>
        <w:rPr>
          <w:rFonts w:ascii="Calibri" w:eastAsia="DengXian" w:hAnsi="Calibri" w:cs="Calibri"/>
          <w:b/>
          <w:color w:val="0000FF"/>
          <w:sz w:val="18"/>
        </w:rPr>
      </w:pPr>
      <w:r w:rsidRPr="00B2380B">
        <w:rPr>
          <w:rFonts w:ascii="Calibri" w:eastAsia="DengXian" w:hAnsi="Calibri" w:cs="Calibri"/>
          <w:b/>
          <w:color w:val="0000FF"/>
          <w:sz w:val="18"/>
        </w:rPr>
        <w:t>FFS if other finer granularity of UE performance is feasible.</w:t>
      </w:r>
    </w:p>
    <w:p w14:paraId="4C387EDA" w14:textId="5A98E34F" w:rsidR="009A302E" w:rsidRDefault="0085481B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At RAN3#126 the working assumption above was challenged </w:t>
      </w:r>
      <w:r w:rsidR="007F50B8">
        <w:rPr>
          <w:rFonts w:eastAsia="SimSun"/>
          <w:lang w:eastAsia="zh-CN"/>
        </w:rPr>
        <w:t xml:space="preserve">by </w:t>
      </w:r>
      <w:r w:rsidR="00DA5002">
        <w:rPr>
          <w:rFonts w:eastAsia="SimSun"/>
          <w:lang w:eastAsia="zh-CN"/>
        </w:rPr>
        <w:t>both,</w:t>
      </w:r>
      <w:r>
        <w:rPr>
          <w:rFonts w:eastAsia="SimSun"/>
          <w:lang w:eastAsia="zh-CN"/>
        </w:rPr>
        <w:t xml:space="preserve"> </w:t>
      </w:r>
      <w:r w:rsidR="00827487">
        <w:rPr>
          <w:rFonts w:eastAsia="SimSun"/>
          <w:lang w:eastAsia="zh-CN"/>
        </w:rPr>
        <w:t>proposal</w:t>
      </w:r>
      <w:r w:rsidR="00F722EE">
        <w:rPr>
          <w:rFonts w:eastAsia="SimSun"/>
          <w:lang w:eastAsia="zh-CN"/>
        </w:rPr>
        <w:t>s</w:t>
      </w:r>
      <w:r w:rsidR="00827487">
        <w:rPr>
          <w:rFonts w:eastAsia="SimSun"/>
          <w:lang w:eastAsia="zh-CN"/>
        </w:rPr>
        <w:t xml:space="preserve"> aiming at defining a finer granularity f</w:t>
      </w:r>
      <w:r w:rsidR="00695BD3">
        <w:rPr>
          <w:rFonts w:eastAsia="SimSun"/>
          <w:lang w:eastAsia="zh-CN"/>
        </w:rPr>
        <w:t>or</w:t>
      </w:r>
      <w:r w:rsidR="00827487">
        <w:rPr>
          <w:rFonts w:eastAsia="SimSun"/>
          <w:lang w:eastAsia="zh-CN"/>
        </w:rPr>
        <w:t xml:space="preserve"> per slice UE </w:t>
      </w:r>
      <w:r w:rsidR="00B67496">
        <w:rPr>
          <w:rFonts w:eastAsia="SimSun"/>
          <w:lang w:eastAsia="zh-CN"/>
        </w:rPr>
        <w:t>Performance</w:t>
      </w:r>
      <w:r w:rsidR="00695BD3">
        <w:rPr>
          <w:rFonts w:eastAsia="SimSun"/>
          <w:lang w:eastAsia="zh-CN"/>
        </w:rPr>
        <w:t xml:space="preserve"> such as, e.g. per slice </w:t>
      </w:r>
      <w:r w:rsidR="00B67496">
        <w:rPr>
          <w:rFonts w:eastAsia="SimSun"/>
          <w:lang w:eastAsia="zh-CN"/>
        </w:rPr>
        <w:t xml:space="preserve">per QoS flow, </w:t>
      </w:r>
      <w:r w:rsidR="00EC34BE">
        <w:rPr>
          <w:rFonts w:eastAsia="SimSun"/>
          <w:lang w:eastAsia="zh-CN"/>
        </w:rPr>
        <w:t xml:space="preserve">and </w:t>
      </w:r>
      <w:r w:rsidR="00B67496">
        <w:rPr>
          <w:rFonts w:eastAsia="SimSun"/>
          <w:lang w:eastAsia="zh-CN"/>
        </w:rPr>
        <w:t xml:space="preserve">also by proposals claiming that a finer granularity is not needed. </w:t>
      </w:r>
      <w:r w:rsidR="009A302E">
        <w:rPr>
          <w:rFonts w:eastAsia="SimSun"/>
          <w:lang w:eastAsia="zh-CN"/>
        </w:rPr>
        <w:t>Finaly the follo</w:t>
      </w:r>
      <w:r w:rsidR="00E2717E">
        <w:rPr>
          <w:rFonts w:eastAsia="SimSun"/>
          <w:lang w:eastAsia="zh-CN"/>
        </w:rPr>
        <w:t>w</w:t>
      </w:r>
      <w:r w:rsidR="009A302E">
        <w:rPr>
          <w:rFonts w:eastAsia="SimSun"/>
          <w:lang w:eastAsia="zh-CN"/>
        </w:rPr>
        <w:t>ing agreement was captured during the meeting:</w:t>
      </w:r>
    </w:p>
    <w:p w14:paraId="4D7B9AFF" w14:textId="77777777" w:rsidR="009D2438" w:rsidRDefault="009D2438" w:rsidP="009D2438">
      <w:pPr>
        <w:pStyle w:val="ListParagraph"/>
        <w:ind w:firstLine="361"/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 xml:space="preserve">Source node can request per UE per S-NSSAI granularity for UE performance feedback. </w:t>
      </w:r>
    </w:p>
    <w:p w14:paraId="4DC19267" w14:textId="17D2BC1C" w:rsidR="009A302E" w:rsidRDefault="00AE23E7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light of this agreement and based on the previous meeting discussions</w:t>
      </w:r>
      <w:r w:rsidR="00C35DAB">
        <w:rPr>
          <w:rFonts w:eastAsia="SimSun"/>
          <w:lang w:eastAsia="zh-CN"/>
        </w:rPr>
        <w:t xml:space="preserve"> </w:t>
      </w:r>
      <w:r w:rsidR="003211F2">
        <w:rPr>
          <w:rFonts w:eastAsia="SimSun"/>
          <w:lang w:eastAsia="zh-CN"/>
        </w:rPr>
        <w:t xml:space="preserve">and </w:t>
      </w:r>
      <w:r w:rsidR="00C35DAB">
        <w:rPr>
          <w:rFonts w:eastAsia="SimSun"/>
          <w:lang w:eastAsia="zh-CN"/>
        </w:rPr>
        <w:t>further</w:t>
      </w:r>
      <w:r w:rsidR="003211F2">
        <w:rPr>
          <w:rFonts w:eastAsia="SimSun"/>
          <w:lang w:eastAsia="zh-CN"/>
        </w:rPr>
        <w:t xml:space="preserve"> </w:t>
      </w:r>
      <w:r w:rsidR="00C35DAB">
        <w:rPr>
          <w:rFonts w:eastAsia="SimSun"/>
          <w:lang w:eastAsia="zh-CN"/>
        </w:rPr>
        <w:t>considerations</w:t>
      </w:r>
      <w:r>
        <w:rPr>
          <w:rFonts w:eastAsia="SimSun"/>
          <w:lang w:eastAsia="zh-CN"/>
        </w:rPr>
        <w:t>,</w:t>
      </w:r>
      <w:r w:rsidR="000E5DE9">
        <w:rPr>
          <w:rFonts w:eastAsia="SimSun"/>
          <w:lang w:eastAsia="zh-CN"/>
        </w:rPr>
        <w:t xml:space="preserve"> we came to the conclusion that </w:t>
      </w:r>
      <w:r w:rsidR="007831DC">
        <w:rPr>
          <w:rFonts w:eastAsia="SimSun"/>
          <w:lang w:eastAsia="zh-CN"/>
        </w:rPr>
        <w:t xml:space="preserve">a </w:t>
      </w:r>
      <w:r w:rsidR="000E5DE9">
        <w:rPr>
          <w:rFonts w:eastAsia="SimSun"/>
          <w:lang w:eastAsia="zh-CN"/>
        </w:rPr>
        <w:t xml:space="preserve">per </w:t>
      </w:r>
      <w:r w:rsidR="00A14F0C">
        <w:rPr>
          <w:rFonts w:eastAsia="SimSun"/>
          <w:lang w:eastAsia="zh-CN"/>
        </w:rPr>
        <w:t>slice, i.e.</w:t>
      </w:r>
      <w:r w:rsidR="007831DC">
        <w:rPr>
          <w:rFonts w:eastAsia="SimSun"/>
          <w:lang w:eastAsia="zh-CN"/>
        </w:rPr>
        <w:t>, per S-NSSAI, granularity for per slice UE Performance, is enough</w:t>
      </w:r>
      <w:r w:rsidR="00DE4BB2">
        <w:rPr>
          <w:rFonts w:eastAsia="SimSun"/>
          <w:lang w:eastAsia="zh-CN"/>
        </w:rPr>
        <w:t>.</w:t>
      </w:r>
    </w:p>
    <w:p w14:paraId="1E2FF437" w14:textId="3DFBB50C" w:rsidR="00DE4BB2" w:rsidRDefault="00DE4BB2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Indeed, the purpose of per slice UE Performance metrics is to enable </w:t>
      </w:r>
      <w:r w:rsidR="008D35A2">
        <w:rPr>
          <w:rFonts w:eastAsia="SimSun"/>
          <w:lang w:eastAsia="zh-CN"/>
        </w:rPr>
        <w:t>an</w:t>
      </w:r>
      <w:r w:rsidR="00387D78">
        <w:rPr>
          <w:rFonts w:eastAsia="SimSun"/>
          <w:lang w:eastAsia="zh-CN"/>
        </w:rPr>
        <w:t xml:space="preserve"> AI model running in the source </w:t>
      </w:r>
      <w:proofErr w:type="spellStart"/>
      <w:r w:rsidR="00387D78">
        <w:rPr>
          <w:rFonts w:eastAsia="SimSun"/>
          <w:lang w:eastAsia="zh-CN"/>
        </w:rPr>
        <w:t>g</w:t>
      </w:r>
      <w:r w:rsidR="002C1B90">
        <w:rPr>
          <w:rFonts w:eastAsia="SimSun"/>
          <w:lang w:eastAsia="zh-CN"/>
        </w:rPr>
        <w:t>NB</w:t>
      </w:r>
      <w:proofErr w:type="spellEnd"/>
      <w:r w:rsidR="002C1B90">
        <w:rPr>
          <w:rFonts w:eastAsia="SimSun"/>
          <w:lang w:eastAsia="zh-CN"/>
        </w:rPr>
        <w:t>, to asses</w:t>
      </w:r>
      <w:r w:rsidR="00E524B7">
        <w:rPr>
          <w:rFonts w:eastAsia="SimSun"/>
          <w:lang w:eastAsia="zh-CN"/>
        </w:rPr>
        <w:t>s</w:t>
      </w:r>
      <w:r w:rsidR="00945D0B">
        <w:rPr>
          <w:rFonts w:eastAsia="SimSun"/>
          <w:lang w:eastAsia="zh-CN"/>
        </w:rPr>
        <w:t xml:space="preserve">, in the context of </w:t>
      </w:r>
      <w:r w:rsidR="00D638DA">
        <w:rPr>
          <w:rFonts w:eastAsia="SimSun"/>
          <w:lang w:eastAsia="zh-CN"/>
        </w:rPr>
        <w:t>network</w:t>
      </w:r>
      <w:r w:rsidR="00945D0B">
        <w:rPr>
          <w:rFonts w:eastAsia="SimSun"/>
          <w:lang w:eastAsia="zh-CN"/>
        </w:rPr>
        <w:t xml:space="preserve"> slicing operation, if a slice-centric mobility decision for a UE was </w:t>
      </w:r>
      <w:r w:rsidR="00FE68B6">
        <w:rPr>
          <w:rFonts w:eastAsia="SimSun"/>
          <w:lang w:eastAsia="zh-CN"/>
        </w:rPr>
        <w:t>rightfully</w:t>
      </w:r>
      <w:r w:rsidR="00945D0B">
        <w:rPr>
          <w:rFonts w:eastAsia="SimSun"/>
          <w:lang w:eastAsia="zh-CN"/>
        </w:rPr>
        <w:t xml:space="preserve"> or </w:t>
      </w:r>
      <w:r w:rsidR="00D638DA">
        <w:rPr>
          <w:rFonts w:eastAsia="SimSun"/>
          <w:lang w:eastAsia="zh-CN"/>
        </w:rPr>
        <w:t xml:space="preserve">wrongfully taken. The purpose is not to </w:t>
      </w:r>
      <w:r w:rsidR="00E50856">
        <w:rPr>
          <w:rFonts w:eastAsia="SimSun"/>
          <w:lang w:eastAsia="zh-CN"/>
        </w:rPr>
        <w:t xml:space="preserve">assess the impact of the handover procedure on the quality of service for a service </w:t>
      </w:r>
      <w:r w:rsidR="00FB25AB">
        <w:rPr>
          <w:rFonts w:eastAsia="SimSun"/>
          <w:lang w:eastAsia="zh-CN"/>
        </w:rPr>
        <w:t xml:space="preserve">which would require a per PDU session granularity, nor </w:t>
      </w:r>
      <w:r w:rsidR="00B72ACF">
        <w:rPr>
          <w:rFonts w:eastAsia="SimSun"/>
          <w:lang w:eastAsia="zh-CN"/>
        </w:rPr>
        <w:t xml:space="preserve">to assess the RRM performance at the target </w:t>
      </w:r>
      <w:proofErr w:type="spellStart"/>
      <w:r w:rsidR="00B72ACF">
        <w:rPr>
          <w:rFonts w:eastAsia="SimSun"/>
          <w:lang w:eastAsia="zh-CN"/>
        </w:rPr>
        <w:t>gNB</w:t>
      </w:r>
      <w:proofErr w:type="spellEnd"/>
      <w:r w:rsidR="00B72ACF">
        <w:rPr>
          <w:rFonts w:eastAsia="SimSun"/>
          <w:lang w:eastAsia="zh-CN"/>
        </w:rPr>
        <w:t xml:space="preserve"> which will require a per QoS flow o</w:t>
      </w:r>
      <w:r w:rsidR="00EB5BC0">
        <w:rPr>
          <w:rFonts w:eastAsia="SimSun"/>
          <w:lang w:eastAsia="zh-CN"/>
        </w:rPr>
        <w:t>r</w:t>
      </w:r>
      <w:r w:rsidR="00B72ACF">
        <w:rPr>
          <w:rFonts w:eastAsia="SimSun"/>
          <w:lang w:eastAsia="zh-CN"/>
        </w:rPr>
        <w:t xml:space="preserve"> even finer granularity.</w:t>
      </w:r>
    </w:p>
    <w:p w14:paraId="4CC4C916" w14:textId="0A8745CF" w:rsidR="0034092F" w:rsidRDefault="009232FE" w:rsidP="0034092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the main purpose of validating a slice-centric mobility decision </w:t>
      </w:r>
      <w:r w:rsidR="00283E23">
        <w:rPr>
          <w:rFonts w:eastAsia="SimSun"/>
          <w:lang w:eastAsia="zh-CN"/>
        </w:rPr>
        <w:t xml:space="preserve">for a UE, </w:t>
      </w:r>
      <w:r>
        <w:rPr>
          <w:rFonts w:eastAsia="SimSun"/>
          <w:lang w:eastAsia="zh-CN"/>
        </w:rPr>
        <w:t xml:space="preserve">a per S-NSSAI granularity for the per slice UE Performance </w:t>
      </w:r>
      <w:r w:rsidR="005346DC">
        <w:rPr>
          <w:rFonts w:eastAsia="SimSun"/>
          <w:lang w:eastAsia="zh-CN"/>
        </w:rPr>
        <w:t xml:space="preserve">reporting is sufficient and no finer granularity </w:t>
      </w:r>
      <w:r w:rsidR="00A75AA7">
        <w:rPr>
          <w:rFonts w:eastAsia="SimSun"/>
          <w:lang w:eastAsia="zh-CN"/>
        </w:rPr>
        <w:t>needs to be defined.</w:t>
      </w:r>
      <w:r w:rsidR="00270529">
        <w:rPr>
          <w:rFonts w:eastAsia="SimSun"/>
          <w:lang w:eastAsia="zh-CN"/>
        </w:rPr>
        <w:t xml:space="preserve"> </w:t>
      </w:r>
      <w:r w:rsidR="00D846E9">
        <w:rPr>
          <w:rFonts w:eastAsia="SimSun"/>
          <w:lang w:eastAsia="zh-CN"/>
        </w:rPr>
        <w:t xml:space="preserve">This approach also ensures that the </w:t>
      </w:r>
      <w:r w:rsidR="00A23534">
        <w:rPr>
          <w:rFonts w:eastAsia="SimSun"/>
          <w:lang w:eastAsia="zh-CN"/>
        </w:rPr>
        <w:t xml:space="preserve">per slide </w:t>
      </w:r>
      <w:r w:rsidR="00D846E9">
        <w:rPr>
          <w:rFonts w:eastAsia="SimSun"/>
          <w:lang w:eastAsia="zh-CN"/>
        </w:rPr>
        <w:t>UE</w:t>
      </w:r>
      <w:r w:rsidR="00A23534">
        <w:rPr>
          <w:rFonts w:eastAsia="SimSun"/>
          <w:lang w:eastAsia="zh-CN"/>
        </w:rPr>
        <w:t xml:space="preserve"> performance reported from source to target </w:t>
      </w:r>
      <w:proofErr w:type="spellStart"/>
      <w:r w:rsidR="00A23534">
        <w:rPr>
          <w:rFonts w:eastAsia="SimSun"/>
          <w:lang w:eastAsia="zh-CN"/>
        </w:rPr>
        <w:t>gNB</w:t>
      </w:r>
      <w:proofErr w:type="spellEnd"/>
      <w:r w:rsidR="00A23534">
        <w:rPr>
          <w:rFonts w:eastAsia="SimSun"/>
          <w:lang w:eastAsia="zh-CN"/>
        </w:rPr>
        <w:t xml:space="preserve"> is comparable </w:t>
      </w:r>
      <w:proofErr w:type="spellStart"/>
      <w:r w:rsidR="00A23534">
        <w:rPr>
          <w:rFonts w:eastAsia="SimSun"/>
          <w:lang w:eastAsia="zh-CN"/>
        </w:rPr>
        <w:t>withmeasurements</w:t>
      </w:r>
      <w:proofErr w:type="spellEnd"/>
      <w:r w:rsidR="00A23534">
        <w:rPr>
          <w:rFonts w:eastAsia="SimSun"/>
          <w:lang w:eastAsia="zh-CN"/>
        </w:rPr>
        <w:t xml:space="preserve"> that the source </w:t>
      </w:r>
      <w:proofErr w:type="spellStart"/>
      <w:r w:rsidR="00A23534">
        <w:rPr>
          <w:rFonts w:eastAsia="SimSun"/>
          <w:lang w:eastAsia="zh-CN"/>
        </w:rPr>
        <w:t>gNB</w:t>
      </w:r>
      <w:proofErr w:type="spellEnd"/>
      <w:r w:rsidR="00A23534">
        <w:rPr>
          <w:rFonts w:eastAsia="SimSun"/>
          <w:lang w:eastAsia="zh-CN"/>
        </w:rPr>
        <w:t xml:space="preserve"> </w:t>
      </w:r>
      <w:r w:rsidR="005844BB">
        <w:rPr>
          <w:rFonts w:eastAsia="SimSun"/>
          <w:lang w:eastAsia="zh-CN"/>
        </w:rPr>
        <w:t>can collect</w:t>
      </w:r>
      <w:r w:rsidR="00A23534">
        <w:rPr>
          <w:rFonts w:eastAsia="SimSun"/>
          <w:lang w:eastAsia="zh-CN"/>
        </w:rPr>
        <w:t xml:space="preserve"> for the UE, namely per slice </w:t>
      </w:r>
      <w:r w:rsidR="005844BB">
        <w:rPr>
          <w:rFonts w:eastAsia="SimSun"/>
          <w:lang w:eastAsia="zh-CN"/>
        </w:rPr>
        <w:t>measurements.</w:t>
      </w:r>
      <w:r w:rsidR="00D846E9">
        <w:rPr>
          <w:rFonts w:eastAsia="SimSun"/>
          <w:lang w:eastAsia="zh-CN"/>
        </w:rPr>
        <w:t xml:space="preserve"> </w:t>
      </w:r>
      <w:r w:rsidR="005844BB">
        <w:rPr>
          <w:rFonts w:eastAsia="SimSun"/>
          <w:lang w:eastAsia="zh-CN"/>
        </w:rPr>
        <w:br/>
      </w:r>
      <w:r w:rsidR="00270529">
        <w:rPr>
          <w:rFonts w:eastAsia="SimSun"/>
          <w:lang w:eastAsia="zh-CN"/>
        </w:rPr>
        <w:t xml:space="preserve">Furthermore, measuring the per S-NSSAI UE performance comes with </w:t>
      </w:r>
      <w:r w:rsidR="001848BD">
        <w:rPr>
          <w:rFonts w:eastAsia="SimSun"/>
          <w:lang w:eastAsia="zh-CN"/>
        </w:rPr>
        <w:t>marginal</w:t>
      </w:r>
      <w:r w:rsidR="00270529">
        <w:rPr>
          <w:rFonts w:eastAsia="SimSun"/>
          <w:lang w:eastAsia="zh-CN"/>
        </w:rPr>
        <w:t xml:space="preserve"> </w:t>
      </w:r>
      <w:r w:rsidR="001848BD">
        <w:rPr>
          <w:rFonts w:eastAsia="SimSun"/>
          <w:lang w:eastAsia="zh-CN"/>
        </w:rPr>
        <w:t xml:space="preserve">additional </w:t>
      </w:r>
      <w:r w:rsidR="00270529">
        <w:rPr>
          <w:rFonts w:eastAsia="SimSun"/>
          <w:lang w:eastAsia="zh-CN"/>
        </w:rPr>
        <w:t>cos</w:t>
      </w:r>
      <w:r w:rsidR="00BD28C9">
        <w:rPr>
          <w:rFonts w:eastAsia="SimSun"/>
          <w:lang w:eastAsia="zh-CN"/>
        </w:rPr>
        <w:t>t</w:t>
      </w:r>
      <w:r w:rsidR="00434AF7">
        <w:rPr>
          <w:rFonts w:eastAsia="SimSun"/>
          <w:lang w:eastAsia="zh-CN"/>
        </w:rPr>
        <w:t xml:space="preserve"> at the target </w:t>
      </w:r>
      <w:proofErr w:type="spellStart"/>
      <w:r w:rsidR="00434AF7">
        <w:rPr>
          <w:rFonts w:eastAsia="SimSun"/>
          <w:lang w:eastAsia="zh-CN"/>
        </w:rPr>
        <w:t>gNB</w:t>
      </w:r>
      <w:proofErr w:type="spellEnd"/>
      <w:r w:rsidR="00434AF7">
        <w:rPr>
          <w:rFonts w:eastAsia="SimSun"/>
          <w:lang w:eastAsia="zh-CN"/>
        </w:rPr>
        <w:t xml:space="preserve">, </w:t>
      </w:r>
      <w:r w:rsidR="00BD28C9">
        <w:rPr>
          <w:rFonts w:eastAsia="SimSun"/>
          <w:lang w:eastAsia="zh-CN"/>
        </w:rPr>
        <w:t>as</w:t>
      </w:r>
      <w:r w:rsidR="008D157B">
        <w:rPr>
          <w:rFonts w:eastAsia="SimSun"/>
          <w:lang w:eastAsia="zh-CN"/>
        </w:rPr>
        <w:t xml:space="preserve">, according to the current standards, a </w:t>
      </w:r>
      <w:proofErr w:type="spellStart"/>
      <w:r w:rsidR="008D157B">
        <w:rPr>
          <w:rFonts w:eastAsia="SimSun"/>
          <w:lang w:eastAsia="zh-CN"/>
        </w:rPr>
        <w:t>gNB</w:t>
      </w:r>
      <w:proofErr w:type="spellEnd"/>
      <w:r w:rsidR="00F83AA1">
        <w:rPr>
          <w:rFonts w:eastAsia="SimSun"/>
          <w:lang w:eastAsia="zh-CN"/>
        </w:rPr>
        <w:t xml:space="preserve"> </w:t>
      </w:r>
      <w:r w:rsidR="00B35241">
        <w:rPr>
          <w:rFonts w:eastAsia="SimSun"/>
          <w:lang w:eastAsia="zh-CN"/>
        </w:rPr>
        <w:t>must</w:t>
      </w:r>
      <w:r w:rsidR="00F83AA1">
        <w:rPr>
          <w:rFonts w:eastAsia="SimSun"/>
          <w:lang w:eastAsia="zh-CN"/>
        </w:rPr>
        <w:t xml:space="preserve"> continuously monitor</w:t>
      </w:r>
      <w:r w:rsidR="00611266">
        <w:rPr>
          <w:rFonts w:eastAsia="SimSun"/>
          <w:lang w:eastAsia="zh-CN"/>
        </w:rPr>
        <w:t xml:space="preserve"> for a given UE</w:t>
      </w:r>
      <w:r w:rsidR="001848BD">
        <w:rPr>
          <w:rFonts w:eastAsia="SimSun"/>
          <w:lang w:eastAsia="zh-CN"/>
        </w:rPr>
        <w:t xml:space="preserve"> and for all the slices used by the UE</w:t>
      </w:r>
      <w:r w:rsidR="00F83AA1">
        <w:rPr>
          <w:rFonts w:eastAsia="SimSun"/>
          <w:lang w:eastAsia="zh-CN"/>
        </w:rPr>
        <w:t xml:space="preserve"> the</w:t>
      </w:r>
      <w:r w:rsidR="001848BD">
        <w:rPr>
          <w:rFonts w:eastAsia="SimSun"/>
          <w:lang w:eastAsia="zh-CN"/>
        </w:rPr>
        <w:t xml:space="preserve"> downlink and uplink </w:t>
      </w:r>
      <w:r w:rsidR="00BE3070">
        <w:rPr>
          <w:rFonts w:eastAsia="SimSun"/>
          <w:lang w:eastAsia="zh-CN"/>
        </w:rPr>
        <w:t xml:space="preserve">UE’s </w:t>
      </w:r>
      <w:r w:rsidR="001848BD">
        <w:rPr>
          <w:rFonts w:eastAsia="SimSun"/>
          <w:lang w:eastAsia="zh-CN"/>
        </w:rPr>
        <w:t>slice throughput</w:t>
      </w:r>
      <w:r w:rsidR="00BE3070">
        <w:rPr>
          <w:rFonts w:eastAsia="SimSun"/>
          <w:lang w:eastAsia="zh-CN"/>
        </w:rPr>
        <w:t xml:space="preserve"> in order to </w:t>
      </w:r>
      <w:r w:rsidR="002C4744">
        <w:rPr>
          <w:rFonts w:eastAsia="SimSun"/>
          <w:lang w:eastAsia="zh-CN"/>
        </w:rPr>
        <w:t>make</w:t>
      </w:r>
      <w:r w:rsidR="00BE3070">
        <w:rPr>
          <w:rFonts w:eastAsia="SimSun"/>
          <w:lang w:eastAsia="zh-CN"/>
        </w:rPr>
        <w:t xml:space="preserve"> sure that the </w:t>
      </w:r>
      <w:r w:rsidR="006C2A43">
        <w:rPr>
          <w:rFonts w:eastAsia="SimSun"/>
          <w:lang w:eastAsia="zh-CN"/>
        </w:rPr>
        <w:t>values are below the upper limits defined by the core network and sent t</w:t>
      </w:r>
      <w:r w:rsidR="00AE37BD">
        <w:rPr>
          <w:rFonts w:eastAsia="SimSun"/>
          <w:lang w:eastAsia="zh-CN"/>
        </w:rPr>
        <w:t xml:space="preserve">o the </w:t>
      </w:r>
      <w:proofErr w:type="spellStart"/>
      <w:r w:rsidR="00AE37BD">
        <w:rPr>
          <w:rFonts w:eastAsia="SimSun"/>
          <w:lang w:eastAsia="zh-CN"/>
        </w:rPr>
        <w:t>gNB</w:t>
      </w:r>
      <w:proofErr w:type="spellEnd"/>
      <w:r w:rsidR="00AE37BD">
        <w:rPr>
          <w:rFonts w:eastAsia="SimSun"/>
          <w:lang w:eastAsia="zh-CN"/>
        </w:rPr>
        <w:t xml:space="preserve"> </w:t>
      </w:r>
      <w:r w:rsidR="00B27F67">
        <w:rPr>
          <w:rFonts w:eastAsia="SimSun"/>
          <w:lang w:eastAsia="zh-CN"/>
        </w:rPr>
        <w:t xml:space="preserve">in the </w:t>
      </w:r>
      <w:r w:rsidR="00B27F67" w:rsidRPr="00B27F67">
        <w:rPr>
          <w:rFonts w:eastAsia="SimSun"/>
          <w:lang w:eastAsia="zh-CN"/>
        </w:rPr>
        <w:t>UE Slice Maximum Bit Rate</w:t>
      </w:r>
      <w:r w:rsidR="00B27F67">
        <w:rPr>
          <w:rFonts w:eastAsia="SimSun"/>
          <w:lang w:eastAsia="zh-CN"/>
        </w:rPr>
        <w:t>,</w:t>
      </w:r>
      <w:r w:rsidR="00B27F67" w:rsidRPr="00B27F67">
        <w:rPr>
          <w:rFonts w:eastAsia="SimSun"/>
          <w:lang w:eastAsia="zh-CN"/>
        </w:rPr>
        <w:t xml:space="preserve"> </w:t>
      </w:r>
      <w:r w:rsidR="00AE37BD">
        <w:rPr>
          <w:rFonts w:eastAsia="SimSun"/>
          <w:lang w:eastAsia="zh-CN"/>
        </w:rPr>
        <w:t xml:space="preserve">as part of the UE context as shown in the </w:t>
      </w:r>
      <w:r w:rsidR="00502467">
        <w:rPr>
          <w:rFonts w:eastAsia="SimSun"/>
          <w:lang w:eastAsia="zh-CN"/>
        </w:rPr>
        <w:t xml:space="preserve">following </w:t>
      </w:r>
      <w:r w:rsidR="005B6AC1" w:rsidRPr="005B6AC1">
        <w:rPr>
          <w:rFonts w:eastAsia="SimSun"/>
          <w:lang w:eastAsia="zh-CN"/>
        </w:rPr>
        <w:t>INITIAL CONTEXT SETUP REQUEST</w:t>
      </w:r>
      <w:r w:rsidR="005B6AC1">
        <w:rPr>
          <w:rFonts w:eastAsia="SimSun"/>
          <w:lang w:eastAsia="zh-CN"/>
        </w:rPr>
        <w:t xml:space="preserve"> message excerpt from [1].</w:t>
      </w:r>
    </w:p>
    <w:p w14:paraId="6AFFF808" w14:textId="77777777" w:rsidR="00270367" w:rsidRDefault="00270367" w:rsidP="0034092F">
      <w:pPr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0367" w14:paraId="33F1D062" w14:textId="77777777" w:rsidTr="00270367">
        <w:tc>
          <w:tcPr>
            <w:tcW w:w="9857" w:type="dxa"/>
          </w:tcPr>
          <w:p w14:paraId="5885022F" w14:textId="77777777" w:rsidR="00270367" w:rsidRPr="00270367" w:rsidRDefault="00270367" w:rsidP="00270367">
            <w:pPr>
              <w:rPr>
                <w:rFonts w:eastAsia="SimSun"/>
                <w:lang w:eastAsia="zh-CN"/>
              </w:rPr>
            </w:pPr>
          </w:p>
          <w:tbl>
            <w:tblPr>
              <w:tblW w:w="98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14"/>
              <w:gridCol w:w="2538"/>
              <w:gridCol w:w="903"/>
              <w:gridCol w:w="1270"/>
              <w:gridCol w:w="1434"/>
              <w:gridCol w:w="1056"/>
              <w:gridCol w:w="1056"/>
            </w:tblGrid>
            <w:tr w:rsidR="00270367" w:rsidRPr="00270367" w14:paraId="16D26FD1" w14:textId="77777777" w:rsidTr="001173E6">
              <w:tc>
                <w:tcPr>
                  <w:tcW w:w="2267" w:type="dxa"/>
                </w:tcPr>
                <w:p w14:paraId="01B1B087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</w:tcPr>
                <w:p w14:paraId="18CDCA4A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080" w:type="dxa"/>
                </w:tcPr>
                <w:p w14:paraId="29D648E9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587" w:type="dxa"/>
                </w:tcPr>
                <w:p w14:paraId="1CB7DCD3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757" w:type="dxa"/>
                </w:tcPr>
                <w:p w14:paraId="549F5DBF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80" w:type="dxa"/>
                </w:tcPr>
                <w:p w14:paraId="00DC5317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1080" w:type="dxa"/>
                </w:tcPr>
                <w:p w14:paraId="1F6C3FA5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Assigned Criticality</w:t>
                  </w:r>
                </w:p>
              </w:tc>
            </w:tr>
            <w:tr w:rsidR="00270367" w:rsidRPr="00270367" w14:paraId="06A8C49B" w14:textId="77777777" w:rsidTr="001173E6">
              <w:tc>
                <w:tcPr>
                  <w:tcW w:w="2267" w:type="dxa"/>
                </w:tcPr>
                <w:p w14:paraId="22185FDC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Message Type</w:t>
                  </w:r>
                </w:p>
              </w:tc>
              <w:tc>
                <w:tcPr>
                  <w:tcW w:w="1020" w:type="dxa"/>
                </w:tcPr>
                <w:p w14:paraId="1C223C39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</w:tcPr>
                <w:p w14:paraId="686D28DD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87" w:type="dxa"/>
                </w:tcPr>
                <w:p w14:paraId="3EC599CA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9.3.1.1</w:t>
                  </w:r>
                </w:p>
              </w:tc>
              <w:tc>
                <w:tcPr>
                  <w:tcW w:w="1757" w:type="dxa"/>
                </w:tcPr>
                <w:p w14:paraId="3DA9A0F7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2F91019E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68F7D4BA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270367" w:rsidRPr="00270367" w14:paraId="315487EC" w14:textId="77777777" w:rsidTr="001173E6">
              <w:tc>
                <w:tcPr>
                  <w:tcW w:w="2267" w:type="dxa"/>
                </w:tcPr>
                <w:p w14:paraId="138B2A67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eastAsia="Batang" w:hAnsi="Arial"/>
                      <w:bCs/>
                      <w:sz w:val="18"/>
                      <w:lang w:eastAsia="ja-JP"/>
                    </w:rPr>
                    <w:t>AMF</w:t>
                  </w:r>
                  <w:r w:rsidRPr="00270367">
                    <w:rPr>
                      <w:rFonts w:ascii="Arial" w:hAnsi="Arial"/>
                      <w:bCs/>
                      <w:sz w:val="18"/>
                      <w:lang w:eastAsia="ja-JP"/>
                    </w:rPr>
                    <w:t xml:space="preserve"> UE NGAP ID</w:t>
                  </w:r>
                </w:p>
              </w:tc>
              <w:tc>
                <w:tcPr>
                  <w:tcW w:w="1020" w:type="dxa"/>
                </w:tcPr>
                <w:p w14:paraId="5CE67ED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</w:tcPr>
                <w:p w14:paraId="119C0A1F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87" w:type="dxa"/>
                </w:tcPr>
                <w:p w14:paraId="2A3CF3D9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9.3.3.1</w:t>
                  </w:r>
                </w:p>
              </w:tc>
              <w:tc>
                <w:tcPr>
                  <w:tcW w:w="1757" w:type="dxa"/>
                </w:tcPr>
                <w:p w14:paraId="7F63823A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2787E654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239BF6B7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270367" w:rsidRPr="00270367" w14:paraId="6285EDFC" w14:textId="77777777" w:rsidTr="001173E6">
              <w:tc>
                <w:tcPr>
                  <w:tcW w:w="2267" w:type="dxa"/>
                </w:tcPr>
                <w:p w14:paraId="12EF407A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eastAsia="Batang" w:hAnsi="Arial"/>
                      <w:bCs/>
                      <w:sz w:val="18"/>
                      <w:lang w:eastAsia="ja-JP"/>
                    </w:rPr>
                    <w:t>RAN</w:t>
                  </w:r>
                  <w:r w:rsidRPr="00270367">
                    <w:rPr>
                      <w:rFonts w:ascii="Arial" w:hAnsi="Arial"/>
                      <w:bCs/>
                      <w:sz w:val="18"/>
                      <w:lang w:eastAsia="ja-JP"/>
                    </w:rPr>
                    <w:t xml:space="preserve"> UE NGAP ID</w:t>
                  </w:r>
                </w:p>
              </w:tc>
              <w:tc>
                <w:tcPr>
                  <w:tcW w:w="1020" w:type="dxa"/>
                </w:tcPr>
                <w:p w14:paraId="7F8956B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</w:tcPr>
                <w:p w14:paraId="52CFC45A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87" w:type="dxa"/>
                </w:tcPr>
                <w:p w14:paraId="07AC9ADF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9.3.3.2</w:t>
                  </w:r>
                </w:p>
              </w:tc>
              <w:tc>
                <w:tcPr>
                  <w:tcW w:w="1757" w:type="dxa"/>
                </w:tcPr>
                <w:p w14:paraId="03BE1F4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2FC1A39B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32AE447B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270367" w:rsidRPr="00270367" w14:paraId="3F2B3DE0" w14:textId="77777777" w:rsidTr="001173E6">
              <w:tc>
                <w:tcPr>
                  <w:tcW w:w="2267" w:type="dxa"/>
                </w:tcPr>
                <w:p w14:paraId="4707CB7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eastAsia="Batang" w:hAnsi="Arial"/>
                      <w:bCs/>
                      <w:sz w:val="18"/>
                      <w:lang w:eastAsia="ja-JP"/>
                    </w:rPr>
                  </w:pPr>
                  <w:r w:rsidRPr="00270367">
                    <w:rPr>
                      <w:rFonts w:ascii="Arial" w:eastAsia="Batang" w:hAnsi="Arial"/>
                      <w:bCs/>
                      <w:sz w:val="18"/>
                      <w:lang w:eastAsia="ja-JP"/>
                    </w:rPr>
                    <w:t>Old AMF</w:t>
                  </w:r>
                </w:p>
              </w:tc>
              <w:tc>
                <w:tcPr>
                  <w:tcW w:w="1020" w:type="dxa"/>
                </w:tcPr>
                <w:p w14:paraId="1114814D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80" w:type="dxa"/>
                </w:tcPr>
                <w:p w14:paraId="5AB112E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87" w:type="dxa"/>
                </w:tcPr>
                <w:p w14:paraId="562E2C83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AMF Name</w:t>
                  </w:r>
                </w:p>
                <w:p w14:paraId="446E7136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9.3.3.21</w:t>
                  </w:r>
                </w:p>
              </w:tc>
              <w:tc>
                <w:tcPr>
                  <w:tcW w:w="1757" w:type="dxa"/>
                </w:tcPr>
                <w:p w14:paraId="5BF9F35E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1EFA3351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7F8F7FEA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270367" w:rsidRPr="00270367" w14:paraId="24A67C1F" w14:textId="77777777" w:rsidTr="001173E6">
              <w:tc>
                <w:tcPr>
                  <w:tcW w:w="2267" w:type="dxa"/>
                </w:tcPr>
                <w:p w14:paraId="78F19C9A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UE Aggregate Maximum Bit Rate</w:t>
                  </w:r>
                </w:p>
              </w:tc>
              <w:tc>
                <w:tcPr>
                  <w:tcW w:w="1020" w:type="dxa"/>
                </w:tcPr>
                <w:p w14:paraId="6811C52A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>C-</w:t>
                  </w:r>
                  <w:proofErr w:type="spellStart"/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>ifPDUsessionResourceSetup</w:t>
                  </w:r>
                  <w:proofErr w:type="spellEnd"/>
                </w:p>
              </w:tc>
              <w:tc>
                <w:tcPr>
                  <w:tcW w:w="1080" w:type="dxa"/>
                </w:tcPr>
                <w:p w14:paraId="0CC5DAF7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87" w:type="dxa"/>
                </w:tcPr>
                <w:p w14:paraId="1D6DEF2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9.3.1.58</w:t>
                  </w:r>
                </w:p>
              </w:tc>
              <w:tc>
                <w:tcPr>
                  <w:tcW w:w="1757" w:type="dxa"/>
                </w:tcPr>
                <w:p w14:paraId="1D7B7DB6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259275DA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7EBFF1A6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270367" w:rsidRPr="00270367" w14:paraId="38FFEA5E" w14:textId="77777777" w:rsidTr="001173E6">
              <w:tc>
                <w:tcPr>
                  <w:tcW w:w="9871" w:type="dxa"/>
                  <w:gridSpan w:val="7"/>
                </w:tcPr>
                <w:p w14:paraId="21F46CD5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…</w:t>
                  </w:r>
                </w:p>
              </w:tc>
            </w:tr>
            <w:tr w:rsidR="00270367" w:rsidRPr="00270367" w14:paraId="75DD004D" w14:textId="77777777" w:rsidTr="001173E6">
              <w:tc>
                <w:tcPr>
                  <w:tcW w:w="2267" w:type="dxa"/>
                </w:tcPr>
                <w:p w14:paraId="4CCEDA76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bookmarkStart w:id="6" w:name="_Hlk189489788"/>
                  <w:bookmarkStart w:id="7" w:name="_Hlk44338050"/>
                  <w:r w:rsidRPr="00270367">
                    <w:rPr>
                      <w:rFonts w:ascii="Arial" w:eastAsia="MS Mincho" w:hAnsi="Arial"/>
                      <w:sz w:val="18"/>
                      <w:highlight w:val="yellow"/>
                      <w:lang w:eastAsia="ja-JP"/>
                    </w:rPr>
                    <w:t xml:space="preserve">UE Slice Maximum Bit Rate </w:t>
                  </w:r>
                  <w:bookmarkEnd w:id="6"/>
                  <w:r w:rsidRPr="00270367">
                    <w:rPr>
                      <w:rFonts w:ascii="Arial" w:eastAsia="MS Mincho" w:hAnsi="Arial"/>
                      <w:sz w:val="18"/>
                      <w:highlight w:val="yellow"/>
                      <w:lang w:eastAsia="ja-JP"/>
                    </w:rPr>
                    <w:t>List</w:t>
                  </w:r>
                </w:p>
              </w:tc>
              <w:tc>
                <w:tcPr>
                  <w:tcW w:w="1020" w:type="dxa"/>
                </w:tcPr>
                <w:p w14:paraId="369FB13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</w:pPr>
                  <w:r w:rsidRPr="00270367">
                    <w:rPr>
                      <w:rFonts w:ascii="Arial" w:hAnsi="Arial" w:hint="eastAsia"/>
                      <w:sz w:val="18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1080" w:type="dxa"/>
                </w:tcPr>
                <w:p w14:paraId="275D73DA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1587" w:type="dxa"/>
                </w:tcPr>
                <w:p w14:paraId="47323DDF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9.3.1.231</w:t>
                  </w:r>
                </w:p>
              </w:tc>
              <w:tc>
                <w:tcPr>
                  <w:tcW w:w="1757" w:type="dxa"/>
                </w:tcPr>
                <w:p w14:paraId="6D7C7F62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1080" w:type="dxa"/>
                </w:tcPr>
                <w:p w14:paraId="5C2FB79A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2DA38974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  <w:t>ignore</w:t>
                  </w:r>
                </w:p>
              </w:tc>
            </w:tr>
            <w:tr w:rsidR="00270367" w:rsidRPr="00270367" w14:paraId="4BDEE802" w14:textId="77777777" w:rsidTr="001173E6">
              <w:tc>
                <w:tcPr>
                  <w:tcW w:w="9871" w:type="dxa"/>
                  <w:gridSpan w:val="7"/>
                </w:tcPr>
                <w:p w14:paraId="3A619005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ja-JP"/>
                    </w:rPr>
                    <w:t>…</w:t>
                  </w:r>
                </w:p>
              </w:tc>
            </w:tr>
            <w:tr w:rsidR="00270367" w:rsidRPr="00270367" w14:paraId="35CDB787" w14:textId="77777777" w:rsidTr="001173E6">
              <w:tc>
                <w:tcPr>
                  <w:tcW w:w="2267" w:type="dxa"/>
                </w:tcPr>
                <w:p w14:paraId="4177668C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70367">
                    <w:rPr>
                      <w:rFonts w:ascii="Arial" w:hAnsi="Arial" w:hint="eastAsia"/>
                      <w:sz w:val="18"/>
                      <w:lang w:val="en-US" w:eastAsia="zh-CN"/>
                    </w:rPr>
                    <w:t xml:space="preserve">Ranging and </w:t>
                  </w:r>
                  <w:proofErr w:type="spellStart"/>
                  <w:r w:rsidRPr="00270367">
                    <w:rPr>
                      <w:rFonts w:ascii="Arial" w:hAnsi="Arial" w:hint="eastAsia"/>
                      <w:sz w:val="18"/>
                      <w:lang w:val="en-US" w:eastAsia="zh-CN"/>
                    </w:rPr>
                    <w:t>Sidelink</w:t>
                  </w:r>
                  <w:proofErr w:type="spellEnd"/>
                  <w:r w:rsidRPr="00270367">
                    <w:rPr>
                      <w:rFonts w:ascii="Arial" w:hAnsi="Arial" w:hint="eastAsia"/>
                      <w:sz w:val="18"/>
                      <w:lang w:val="en-US" w:eastAsia="zh-CN"/>
                    </w:rPr>
                    <w:t xml:space="preserve"> Positioning Service Information </w:t>
                  </w:r>
                </w:p>
              </w:tc>
              <w:tc>
                <w:tcPr>
                  <w:tcW w:w="1020" w:type="dxa"/>
                </w:tcPr>
                <w:p w14:paraId="1CA5F030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hAnsi="Arial" w:hint="eastAsia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080" w:type="dxa"/>
                </w:tcPr>
                <w:p w14:paraId="24FC276C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587" w:type="dxa"/>
                </w:tcPr>
                <w:p w14:paraId="788126BC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hAnsi="Arial" w:hint="eastAsia"/>
                      <w:sz w:val="18"/>
                      <w:lang w:val="en-US" w:eastAsia="zh-CN"/>
                    </w:rPr>
                    <w:t>9.3.1.</w:t>
                  </w:r>
                  <w:r w:rsidRPr="00270367">
                    <w:rPr>
                      <w:rFonts w:ascii="Arial" w:hAnsi="Arial"/>
                      <w:sz w:val="18"/>
                      <w:lang w:val="en-US" w:eastAsia="zh-CN"/>
                    </w:rPr>
                    <w:t>269</w:t>
                  </w:r>
                </w:p>
              </w:tc>
              <w:tc>
                <w:tcPr>
                  <w:tcW w:w="1757" w:type="dxa"/>
                </w:tcPr>
                <w:p w14:paraId="0DB7E599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 xml:space="preserve">This IE applies only if the UE is authorized for NR V2X services and/or 5G </w:t>
                  </w:r>
                  <w:proofErr w:type="spellStart"/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>ProSe</w:t>
                  </w:r>
                  <w:proofErr w:type="spellEnd"/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 xml:space="preserve"> services.</w:t>
                  </w:r>
                </w:p>
              </w:tc>
              <w:tc>
                <w:tcPr>
                  <w:tcW w:w="1080" w:type="dxa"/>
                </w:tcPr>
                <w:p w14:paraId="62EFD640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hAnsi="Arial" w:hint="eastAsia"/>
                      <w:sz w:val="18"/>
                      <w:lang w:val="en-US" w:eastAsia="zh-CN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25FB53E1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hAnsi="Arial" w:hint="eastAsia"/>
                      <w:sz w:val="18"/>
                      <w:lang w:val="en-US" w:eastAsia="zh-CN"/>
                    </w:rPr>
                    <w:t>ignore</w:t>
                  </w:r>
                </w:p>
              </w:tc>
            </w:tr>
            <w:bookmarkEnd w:id="7"/>
          </w:tbl>
          <w:p w14:paraId="30069940" w14:textId="77777777" w:rsidR="00270367" w:rsidRPr="00270367" w:rsidRDefault="00270367" w:rsidP="00270367"/>
          <w:p w14:paraId="0831F29D" w14:textId="77777777" w:rsidR="00270367" w:rsidRPr="00270367" w:rsidRDefault="00270367" w:rsidP="0027036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Batang" w:hAnsi="Arial"/>
                <w:sz w:val="24"/>
              </w:rPr>
            </w:pPr>
            <w:bookmarkStart w:id="8" w:name="_Toc99123631"/>
            <w:bookmarkStart w:id="9" w:name="_Toc99662436"/>
            <w:bookmarkStart w:id="10" w:name="_Toc105152503"/>
            <w:bookmarkStart w:id="11" w:name="_Toc105174309"/>
            <w:bookmarkStart w:id="12" w:name="_Toc106109307"/>
            <w:bookmarkStart w:id="13" w:name="_Toc107409765"/>
            <w:bookmarkStart w:id="14" w:name="_Toc112756954"/>
            <w:bookmarkStart w:id="15" w:name="_Toc169665225"/>
            <w:r w:rsidRPr="00270367">
              <w:rPr>
                <w:rFonts w:ascii="Arial" w:eastAsia="Batang" w:hAnsi="Arial"/>
                <w:sz w:val="24"/>
              </w:rPr>
              <w:t>9.3.1.231</w:t>
            </w:r>
            <w:r w:rsidRPr="00270367">
              <w:rPr>
                <w:rFonts w:ascii="Arial" w:eastAsia="Batang" w:hAnsi="Arial"/>
                <w:sz w:val="24"/>
              </w:rPr>
              <w:tab/>
            </w:r>
            <w:r w:rsidRPr="00270367">
              <w:rPr>
                <w:rFonts w:ascii="Arial" w:hAnsi="Arial"/>
                <w:sz w:val="24"/>
              </w:rPr>
              <w:t>UE Slice Maximum Bit Rate List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7F3513A6" w14:textId="77777777" w:rsidR="00270367" w:rsidRPr="00270367" w:rsidRDefault="00270367" w:rsidP="00270367">
            <w:r w:rsidRPr="00270367">
              <w:t>This IE contains the UE Slice Maximum Bit Rate List as specified in TS 23.501 [9].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5"/>
              <w:gridCol w:w="1020"/>
              <w:gridCol w:w="1449"/>
              <w:gridCol w:w="1791"/>
              <w:gridCol w:w="2730"/>
            </w:tblGrid>
            <w:tr w:rsidR="00270367" w:rsidRPr="00270367" w14:paraId="7B20FDA7" w14:textId="77777777" w:rsidTr="001173E6">
              <w:tc>
                <w:tcPr>
                  <w:tcW w:w="2551" w:type="dxa"/>
                </w:tcPr>
                <w:p w14:paraId="323FC45C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</w:tcPr>
                <w:p w14:paraId="535CDD67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474" w:type="dxa"/>
                </w:tcPr>
                <w:p w14:paraId="2CA6AC69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871" w:type="dxa"/>
                </w:tcPr>
                <w:p w14:paraId="1130F284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91" w:type="dxa"/>
                </w:tcPr>
                <w:p w14:paraId="1DD4788A" w14:textId="77777777" w:rsidR="00270367" w:rsidRPr="00270367" w:rsidRDefault="00270367" w:rsidP="0027036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270367" w:rsidRPr="00270367" w14:paraId="7146B0D1" w14:textId="77777777" w:rsidTr="001173E6">
              <w:tc>
                <w:tcPr>
                  <w:tcW w:w="2551" w:type="dxa"/>
                </w:tcPr>
                <w:p w14:paraId="3BAFE05C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eastAsia="Batang" w:hAnsi="Arial" w:cs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UE Slice Maximum Bit Rate Item</w:t>
                  </w:r>
                </w:p>
              </w:tc>
              <w:tc>
                <w:tcPr>
                  <w:tcW w:w="1020" w:type="dxa"/>
                </w:tcPr>
                <w:p w14:paraId="653F0A74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474" w:type="dxa"/>
                </w:tcPr>
                <w:p w14:paraId="3E80E699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  <w:proofErr w:type="gramStart"/>
                  <w:r w:rsidRPr="00270367">
                    <w:rPr>
                      <w:rFonts w:ascii="Arial" w:hAnsi="Arial"/>
                      <w:i/>
                      <w:sz w:val="18"/>
                      <w:lang w:eastAsia="ja-JP"/>
                    </w:rPr>
                    <w:t>1..&lt;</w:t>
                  </w:r>
                  <w:proofErr w:type="spellStart"/>
                  <w:proofErr w:type="gramEnd"/>
                  <w:r w:rsidRPr="00270367">
                    <w:rPr>
                      <w:rFonts w:ascii="Arial" w:hAnsi="Arial"/>
                      <w:i/>
                      <w:sz w:val="18"/>
                      <w:lang w:eastAsia="ja-JP"/>
                    </w:rPr>
                    <w:t>maxnoof</w:t>
                  </w:r>
                  <w:proofErr w:type="spellEnd"/>
                  <w:r w:rsidRPr="00270367">
                    <w:rPr>
                      <w:rFonts w:ascii="Arial" w:hAnsi="Arial"/>
                      <w:sz w:val="18"/>
                    </w:rPr>
                    <w:t xml:space="preserve"> </w:t>
                  </w:r>
                  <w:proofErr w:type="spellStart"/>
                  <w:r w:rsidRPr="00270367">
                    <w:rPr>
                      <w:rFonts w:ascii="Arial" w:hAnsi="Arial"/>
                      <w:i/>
                      <w:sz w:val="18"/>
                      <w:lang w:eastAsia="ja-JP"/>
                    </w:rPr>
                    <w:t>AllowedS</w:t>
                  </w:r>
                  <w:proofErr w:type="spellEnd"/>
                  <w:r w:rsidRPr="00270367">
                    <w:rPr>
                      <w:rFonts w:ascii="Arial" w:hAnsi="Arial"/>
                      <w:i/>
                      <w:sz w:val="18"/>
                      <w:lang w:eastAsia="ja-JP"/>
                    </w:rPr>
                    <w:t>-NSSAIs&gt;</w:t>
                  </w:r>
                </w:p>
              </w:tc>
              <w:tc>
                <w:tcPr>
                  <w:tcW w:w="1871" w:type="dxa"/>
                </w:tcPr>
                <w:p w14:paraId="721B48FB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891" w:type="dxa"/>
                </w:tcPr>
                <w:p w14:paraId="1BCBB760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Applicable</w:t>
                  </w:r>
                  <w:r w:rsidRPr="00270367">
                    <w:rPr>
                      <w:rFonts w:ascii="Arial" w:hAnsi="Arial"/>
                      <w:sz w:val="18"/>
                    </w:rPr>
                    <w:t xml:space="preserve"> across all GBR and Non-GBR QoS flows</w:t>
                  </w: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.</w:t>
                  </w:r>
                </w:p>
              </w:tc>
            </w:tr>
            <w:tr w:rsidR="00270367" w:rsidRPr="00270367" w14:paraId="256C1D6E" w14:textId="77777777" w:rsidTr="001173E6">
              <w:tc>
                <w:tcPr>
                  <w:tcW w:w="2551" w:type="dxa"/>
                </w:tcPr>
                <w:p w14:paraId="3FFA450D" w14:textId="77777777" w:rsidR="00270367" w:rsidRPr="00270367" w:rsidRDefault="00270367" w:rsidP="00270367">
                  <w:pPr>
                    <w:keepNext/>
                    <w:keepLines/>
                    <w:spacing w:after="0"/>
                    <w:ind w:leftChars="50" w:left="100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eastAsia="SimSun" w:hAnsi="Arial"/>
                      <w:sz w:val="18"/>
                      <w:lang w:eastAsia="zh-CN"/>
                    </w:rPr>
                    <w:t>&gt;S-NSSAI</w:t>
                  </w:r>
                </w:p>
              </w:tc>
              <w:tc>
                <w:tcPr>
                  <w:tcW w:w="1020" w:type="dxa"/>
                </w:tcPr>
                <w:p w14:paraId="7F37D8C3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hAnsi="Arial" w:cs="Arial" w:hint="eastAsia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1C83B744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 w14:paraId="041A5A16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hAnsi="Arial" w:hint="eastAsia"/>
                      <w:sz w:val="18"/>
                      <w:lang w:eastAsia="zh-CN"/>
                    </w:rPr>
                    <w:t>9</w:t>
                  </w:r>
                  <w:r w:rsidRPr="00270367">
                    <w:rPr>
                      <w:rFonts w:ascii="Arial" w:hAnsi="Arial"/>
                      <w:sz w:val="18"/>
                      <w:lang w:eastAsia="zh-CN"/>
                    </w:rPr>
                    <w:t>.3.1.24</w:t>
                  </w:r>
                </w:p>
              </w:tc>
              <w:tc>
                <w:tcPr>
                  <w:tcW w:w="2891" w:type="dxa"/>
                </w:tcPr>
                <w:p w14:paraId="01FEC22E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</w:p>
              </w:tc>
            </w:tr>
            <w:tr w:rsidR="00270367" w:rsidRPr="00270367" w14:paraId="5B3C0A16" w14:textId="77777777" w:rsidTr="001173E6">
              <w:tc>
                <w:tcPr>
                  <w:tcW w:w="2551" w:type="dxa"/>
                </w:tcPr>
                <w:p w14:paraId="3FB1B9B7" w14:textId="77777777" w:rsidR="00270367" w:rsidRPr="00270367" w:rsidRDefault="00270367" w:rsidP="00270367">
                  <w:pPr>
                    <w:keepNext/>
                    <w:keepLines/>
                    <w:spacing w:after="0"/>
                    <w:ind w:leftChars="50" w:left="100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eastAsia="SimSun" w:hAnsi="Arial"/>
                      <w:sz w:val="18"/>
                      <w:lang w:eastAsia="zh-CN"/>
                    </w:rPr>
                    <w:t>&gt;UE Slice Maximum Bit Rate Downlink</w:t>
                  </w:r>
                </w:p>
              </w:tc>
              <w:tc>
                <w:tcPr>
                  <w:tcW w:w="1020" w:type="dxa"/>
                </w:tcPr>
                <w:p w14:paraId="202E672B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2F388D40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 w14:paraId="278FA5AC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Bit Rate</w:t>
                  </w:r>
                </w:p>
                <w:p w14:paraId="4CD36DA8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9.3.1.4</w:t>
                  </w:r>
                </w:p>
              </w:tc>
              <w:tc>
                <w:tcPr>
                  <w:tcW w:w="2891" w:type="dxa"/>
                </w:tcPr>
                <w:p w14:paraId="6622AC62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This IE indicates the downlink UE-Slice-MBR as specified in TS 23.501 [9].</w:t>
                  </w:r>
                </w:p>
              </w:tc>
            </w:tr>
            <w:tr w:rsidR="00270367" w:rsidRPr="00270367" w14:paraId="5AD65FE8" w14:textId="77777777" w:rsidTr="001173E6">
              <w:tc>
                <w:tcPr>
                  <w:tcW w:w="2551" w:type="dxa"/>
                </w:tcPr>
                <w:p w14:paraId="295BC9B5" w14:textId="77777777" w:rsidR="00270367" w:rsidRPr="00270367" w:rsidRDefault="00270367" w:rsidP="00270367">
                  <w:pPr>
                    <w:keepNext/>
                    <w:keepLines/>
                    <w:spacing w:after="0"/>
                    <w:ind w:leftChars="50" w:left="100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270367">
                    <w:rPr>
                      <w:rFonts w:ascii="Arial" w:eastAsia="SimSun" w:hAnsi="Arial"/>
                      <w:sz w:val="18"/>
                      <w:lang w:eastAsia="zh-CN"/>
                    </w:rPr>
                    <w:t>&gt;UE Slice Maximum Bit Rate Uplink</w:t>
                  </w:r>
                </w:p>
              </w:tc>
              <w:tc>
                <w:tcPr>
                  <w:tcW w:w="1020" w:type="dxa"/>
                </w:tcPr>
                <w:p w14:paraId="4155E4D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17380B62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 w14:paraId="5C195FD4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Bit Rate</w:t>
                  </w:r>
                </w:p>
                <w:p w14:paraId="547E2ED1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9.3.1.4</w:t>
                  </w:r>
                </w:p>
              </w:tc>
              <w:tc>
                <w:tcPr>
                  <w:tcW w:w="2891" w:type="dxa"/>
                </w:tcPr>
                <w:p w14:paraId="07D6E9DC" w14:textId="77777777" w:rsidR="00270367" w:rsidRPr="00270367" w:rsidRDefault="00270367" w:rsidP="0027036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270367">
                    <w:rPr>
                      <w:rFonts w:ascii="Arial" w:hAnsi="Arial" w:cs="Arial"/>
                      <w:sz w:val="18"/>
                      <w:lang w:eastAsia="ja-JP"/>
                    </w:rPr>
                    <w:t>This IE indicates the uplink UE-Slice-MBR as specified in TS 23.501 [9].</w:t>
                  </w:r>
                </w:p>
              </w:tc>
            </w:tr>
          </w:tbl>
          <w:p w14:paraId="6D2A2FF4" w14:textId="77777777" w:rsidR="00270367" w:rsidRPr="00270367" w:rsidRDefault="00270367" w:rsidP="00270367">
            <w:pPr>
              <w:rPr>
                <w:rFonts w:eastAsia="SimSun"/>
                <w:lang w:eastAsia="zh-CN"/>
              </w:rPr>
            </w:pPr>
          </w:p>
          <w:p w14:paraId="62E98720" w14:textId="77777777" w:rsidR="00270367" w:rsidRDefault="00270367" w:rsidP="0034092F">
            <w:pPr>
              <w:rPr>
                <w:rFonts w:eastAsia="SimSun"/>
                <w:lang w:eastAsia="zh-CN"/>
              </w:rPr>
            </w:pPr>
          </w:p>
        </w:tc>
      </w:tr>
    </w:tbl>
    <w:p w14:paraId="4AFB1E37" w14:textId="77777777" w:rsidR="00270367" w:rsidRDefault="00270367" w:rsidP="00D45CA8">
      <w:pPr>
        <w:rPr>
          <w:rFonts w:eastAsia="SimSun"/>
          <w:lang w:eastAsia="zh-CN"/>
        </w:rPr>
      </w:pPr>
    </w:p>
    <w:p w14:paraId="2130BDC3" w14:textId="2C565C97" w:rsidR="0062263E" w:rsidRDefault="00F036B3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Considering the discussion above we propose to adopt a per S-NSSAI granularity for per slice UE performance reporting as shown in the example </w:t>
      </w:r>
      <w:r w:rsidR="00B25DAB">
        <w:rPr>
          <w:rFonts w:eastAsia="SimSun"/>
          <w:lang w:eastAsia="zh-CN"/>
        </w:rPr>
        <w:t>below,</w:t>
      </w:r>
      <w:r w:rsidR="0009627D">
        <w:rPr>
          <w:rFonts w:eastAsia="SimSun"/>
          <w:lang w:eastAsia="zh-CN"/>
        </w:rPr>
        <w:t xml:space="preserve"> which is an excerpt of the DATA COLLECTION UPDATE message.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09627D" w14:paraId="2F9C589B" w14:textId="77777777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B069" w14:textId="77777777" w:rsidR="0009627D" w:rsidRDefault="0009627D" w:rsidP="00584D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F65" w14:textId="77777777" w:rsidR="0009627D" w:rsidRDefault="0009627D" w:rsidP="00584D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88D2" w14:textId="77777777" w:rsidR="0009627D" w:rsidRDefault="0009627D" w:rsidP="00584D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C60A" w14:textId="77777777" w:rsidR="0009627D" w:rsidRDefault="0009627D" w:rsidP="00584D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140" w14:textId="77777777" w:rsidR="0009627D" w:rsidRDefault="0009627D" w:rsidP="00584D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238" w14:textId="77777777" w:rsidR="0009627D" w:rsidRDefault="0009627D" w:rsidP="00584D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A24" w14:textId="77777777" w:rsidR="0009627D" w:rsidRDefault="0009627D" w:rsidP="00584D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9627D" w14:paraId="7FB630F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E9F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BB35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B1A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7F09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46E7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BC1A" w14:textId="77777777" w:rsidR="0009627D" w:rsidRDefault="0009627D" w:rsidP="00584D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D0D" w14:textId="77777777" w:rsidR="0009627D" w:rsidRDefault="0009627D" w:rsidP="00584D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627D" w14:paraId="25A05DFF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17A8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2EEC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1A0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C251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5314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BD8" w14:textId="77777777" w:rsidR="0009627D" w:rsidRDefault="0009627D" w:rsidP="00584D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C13" w14:textId="77777777" w:rsidR="0009627D" w:rsidRDefault="0009627D" w:rsidP="00584D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627D" w14:paraId="24D973F4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D7E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4F4B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E180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736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90B" w14:textId="77777777" w:rsidR="0009627D" w:rsidRDefault="0009627D" w:rsidP="00584D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1073" w14:textId="77777777" w:rsidR="0009627D" w:rsidRDefault="0009627D" w:rsidP="00584D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E35E" w14:textId="77777777" w:rsidR="0009627D" w:rsidRDefault="0009627D" w:rsidP="00584D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627D" w14:paraId="32460FD7" w14:textId="77777777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352" w14:textId="2F1417B3" w:rsidR="0009627D" w:rsidRDefault="0009627D" w:rsidP="00584D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</w:tr>
      <w:tr w:rsidR="00E47DA7" w14:paraId="6FE4680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4E81" w14:textId="4C87B00E" w:rsidR="00E47DA7" w:rsidRDefault="00E47DA7" w:rsidP="00E47DA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Theme="minorEastAsia" w:hint="eastAsia"/>
                <w:lang w:eastAsia="zh-CN"/>
              </w:rPr>
              <w:t xml:space="preserve">Predicted </w:t>
            </w:r>
            <w:r>
              <w:rPr>
                <w:lang w:eastAsia="ja-JP"/>
              </w:rPr>
              <w:t>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A23" w14:textId="0C79E939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14C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4F9E" w14:textId="3BF4E4E8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686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2A0" w14:textId="3CFE70C6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25D6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7DA7" w14:paraId="402DCD5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5E04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8836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168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F8B1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3D6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1CD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5CC5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47DA7" w14:paraId="3711A772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E317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CAB1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9E7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632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6FDA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96B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503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7DA7" w14:paraId="7CD4EC5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4B6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ADB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B01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D7DD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79252375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82E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D1C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131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7DA7" w14:paraId="477BC334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ACF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A278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A313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BC56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FE12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F50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16F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7DA7" w14:paraId="69CE5927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B5F" w14:textId="1738C992" w:rsidR="00E47DA7" w:rsidRPr="007F5DA7" w:rsidRDefault="00E47DA7" w:rsidP="00E47DA7">
            <w:pPr>
              <w:pStyle w:val="TAL"/>
              <w:keepNext w:val="0"/>
              <w:keepLines w:val="0"/>
              <w:widowControl w:val="0"/>
              <w:ind w:left="227"/>
              <w:rPr>
                <w:highlight w:val="yellow"/>
                <w:lang w:eastAsia="zh-CN"/>
              </w:rPr>
            </w:pPr>
            <w:r w:rsidRPr="007F5DA7">
              <w:rPr>
                <w:rFonts w:eastAsia="MS Mincho" w:cs="Arial"/>
                <w:highlight w:val="yellow"/>
                <w:lang w:val="en-US" w:eastAsia="zh-CN"/>
              </w:rPr>
              <w:t>&gt;&gt;Slice 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AABF" w14:textId="78999491" w:rsidR="00E47DA7" w:rsidRPr="007F5DA7" w:rsidRDefault="00E47DA7" w:rsidP="00E47DA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7F5DA7">
              <w:rPr>
                <w:rFonts w:eastAsia="MS Mincho" w:cs="Arial"/>
                <w:highlight w:val="yellow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60E" w14:textId="77777777" w:rsidR="00E47DA7" w:rsidRPr="007F5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AAA" w14:textId="36E57729" w:rsidR="00E47DA7" w:rsidRPr="007F5DA7" w:rsidRDefault="00E47DA7" w:rsidP="00E47DA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7F5DA7">
              <w:rPr>
                <w:rFonts w:eastAsia="MS Mincho" w:cs="Arial"/>
                <w:highlight w:val="yellow"/>
                <w:lang w:val="en-US" w:eastAsia="zh-CN"/>
              </w:rPr>
              <w:t>9.2.</w:t>
            </w:r>
            <w:proofErr w:type="gramStart"/>
            <w:r w:rsidRPr="007F5DA7">
              <w:rPr>
                <w:rFonts w:eastAsia="MS Mincho" w:cs="Arial"/>
                <w:highlight w:val="yellow"/>
                <w:lang w:val="en-US" w:eastAsia="zh-CN"/>
              </w:rPr>
              <w:t>3.y</w:t>
            </w:r>
            <w:proofErr w:type="gram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4F5" w14:textId="77777777" w:rsidR="00E47DA7" w:rsidRPr="007F5DA7" w:rsidRDefault="00E47DA7" w:rsidP="00E47DA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5BE" w14:textId="1C193CBC" w:rsidR="00E47DA7" w:rsidRPr="007F5DA7" w:rsidRDefault="00E47DA7" w:rsidP="00E47DA7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7F5DA7">
              <w:rPr>
                <w:rFonts w:eastAsia="MS Mincho" w:cs="Arial"/>
                <w:highlight w:val="yellow"/>
                <w:lang w:val="en-US"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F296" w14:textId="77777777" w:rsidR="00E47DA7" w:rsidRPr="007F5DA7" w:rsidRDefault="00E47DA7" w:rsidP="00E47DA7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:rsidR="00E47DA7" w14:paraId="47A94406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DEAB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1E63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4C1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9352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7726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B5C9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6B6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7DA7" w14:paraId="3CF400A6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733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9461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9D0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9BAF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481D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B92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47A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47DA7" w14:paraId="49A3175C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C288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E0A2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8D5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9CC6" w14:textId="77777777" w:rsidR="00E47DA7" w:rsidRDefault="00E47DA7" w:rsidP="00E47DA7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704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54C5B30" w14:textId="77777777" w:rsidR="00E47DA7" w:rsidRDefault="00E47DA7" w:rsidP="00E47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5E5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AA4" w14:textId="77777777" w:rsidR="00E47DA7" w:rsidRDefault="00E47DA7" w:rsidP="00E47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5EBD48B8" w14:textId="77777777" w:rsidR="0009627D" w:rsidRDefault="0009627D" w:rsidP="00D45CA8">
      <w:pPr>
        <w:rPr>
          <w:rFonts w:eastAsia="SimSun"/>
          <w:lang w:eastAsia="zh-CN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124AF" w:rsidRPr="00F329E4" w14:paraId="3A02BA2E" w14:textId="77777777" w:rsidTr="00584DF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0F45" w14:textId="77777777" w:rsidR="003124AF" w:rsidRPr="00F329E4" w:rsidRDefault="003124AF" w:rsidP="00584DFC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F329E4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7D8B" w14:textId="77777777" w:rsidR="003124AF" w:rsidRPr="00F329E4" w:rsidRDefault="003124AF" w:rsidP="00584DFC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0F2B" w14:textId="77777777" w:rsidR="003124AF" w:rsidRPr="00F329E4" w:rsidRDefault="003124AF" w:rsidP="00584DFC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E03" w14:textId="77777777" w:rsidR="003124AF" w:rsidRPr="00F329E4" w:rsidRDefault="003124AF" w:rsidP="00584DFC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4750" w14:textId="77777777" w:rsidR="003124AF" w:rsidRPr="00F329E4" w:rsidRDefault="003124AF" w:rsidP="00584DFC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Semantics description</w:t>
            </w:r>
          </w:p>
        </w:tc>
      </w:tr>
      <w:tr w:rsidR="003124AF" w:rsidRPr="00F329E4" w14:paraId="70E999B7" w14:textId="77777777" w:rsidTr="00584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42B1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 xml:space="preserve">Slice </w:t>
            </w:r>
            <w:r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UE Performance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3AD2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5ECE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r w:rsidRPr="00F329E4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1..&lt;</w:t>
            </w:r>
            <w:proofErr w:type="gramEnd"/>
            <w:r w:rsidRPr="00F329E4">
              <w:rPr>
                <w:rFonts w:ascii="Arial" w:eastAsia="MS Mincho" w:hAnsi="Arial" w:cs="Arial"/>
                <w:sz w:val="18"/>
                <w:lang w:val="en-US" w:eastAsia="zh-CN"/>
              </w:rPr>
              <w:t xml:space="preserve"> </w:t>
            </w:r>
            <w:r w:rsidRPr="00F329E4">
              <w:rPr>
                <w:rFonts w:ascii="Arial" w:eastAsia="MS Mincho" w:hAnsi="Arial" w:cs="Arial"/>
                <w:i/>
                <w:iCs/>
                <w:sz w:val="18"/>
                <w:lang w:val="sv-SE" w:eastAsia="ja-JP"/>
              </w:rPr>
              <w:t>maxnoofBPLMNs</w:t>
            </w:r>
            <w:r w:rsidRPr="00F329E4">
              <w:rPr>
                <w:rFonts w:ascii="Arial" w:eastAsia="MS Mincho" w:hAnsi="Arial" w:cs="Arial"/>
                <w:i/>
                <w:iCs/>
                <w:sz w:val="18"/>
                <w:lang w:val="en-US"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0D8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299F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124AF" w:rsidRPr="00F329E4" w14:paraId="0F159F55" w14:textId="77777777" w:rsidTr="00584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0355" w14:textId="77777777" w:rsidR="003124AF" w:rsidRPr="00F329E4" w:rsidRDefault="003124AF" w:rsidP="00584DFC">
            <w:pPr>
              <w:widowControl w:val="0"/>
              <w:spacing w:after="0"/>
              <w:ind w:left="113"/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bCs/>
                <w:sz w:val="18"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A57A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BBE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4A5F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noProof/>
                <w:sz w:val="18"/>
                <w:lang w:val="en-US"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E9E5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noProof/>
                <w:sz w:val="18"/>
                <w:lang w:val="en-US" w:eastAsia="ja-JP"/>
              </w:rPr>
              <w:t>Broadcast PLMN</w:t>
            </w:r>
          </w:p>
        </w:tc>
      </w:tr>
      <w:tr w:rsidR="003124AF" w:rsidRPr="00F329E4" w14:paraId="4F72F4A1" w14:textId="77777777" w:rsidTr="00584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28A4" w14:textId="77777777" w:rsidR="003124AF" w:rsidRPr="00F329E4" w:rsidRDefault="003124AF" w:rsidP="00584DFC">
            <w:pPr>
              <w:widowControl w:val="0"/>
              <w:spacing w:after="0"/>
              <w:ind w:left="113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 xml:space="preserve">&gt;S-NSSAI </w:t>
            </w:r>
            <w:r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UE Performance</w:t>
            </w:r>
            <w:r w:rsidRPr="00F329E4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E3A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E7F6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r w:rsidRPr="00F329E4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762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8B39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r>
              <w:rPr>
                <w:rFonts w:ascii="Arial" w:eastAsia="MS Mincho" w:hAnsi="Arial" w:cs="Arial"/>
                <w:noProof/>
                <w:sz w:val="18"/>
                <w:lang w:val="en-US" w:eastAsia="ja-JP"/>
              </w:rPr>
              <w:t>Indicates the UE performance per network slice</w:t>
            </w:r>
          </w:p>
        </w:tc>
      </w:tr>
      <w:tr w:rsidR="003124AF" w:rsidRPr="00F329E4" w14:paraId="758A671D" w14:textId="77777777" w:rsidTr="00584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A620" w14:textId="77777777" w:rsidR="003124AF" w:rsidRPr="00F329E4" w:rsidRDefault="003124AF" w:rsidP="00584DFC">
            <w:pPr>
              <w:widowControl w:val="0"/>
              <w:spacing w:after="0"/>
              <w:ind w:left="227"/>
              <w:rPr>
                <w:rFonts w:ascii="Arial" w:eastAsia="MS Mincho" w:hAnsi="Arial" w:cs="Arial"/>
                <w:bCs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 xml:space="preserve">&gt;&gt;S-NSSAI </w:t>
            </w:r>
            <w:r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UE Performance</w:t>
            </w:r>
            <w:r w:rsidRPr="00F329E4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C0BD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E575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r w:rsidRPr="00F329E4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1</w:t>
            </w:r>
            <w:proofErr w:type="gramStart"/>
            <w:r w:rsidRPr="00F329E4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..</w:t>
            </w:r>
            <w:proofErr w:type="gramEnd"/>
            <w:r w:rsidRPr="00F329E4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&lt; </w:t>
            </w:r>
            <w:proofErr w:type="spellStart"/>
            <w:r w:rsidRPr="00F329E4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maxnoofSliceItems</w:t>
            </w:r>
            <w:proofErr w:type="spellEnd"/>
            <w:r w:rsidRPr="00F329E4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853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BA8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124AF" w:rsidRPr="00F329E4" w14:paraId="4B290977" w14:textId="77777777" w:rsidTr="00584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AE62" w14:textId="77777777" w:rsidR="003124AF" w:rsidRPr="00F329E4" w:rsidRDefault="003124AF" w:rsidP="00584DFC">
            <w:pPr>
              <w:widowControl w:val="0"/>
              <w:spacing w:after="0"/>
              <w:ind w:left="340"/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sz w:val="18"/>
                <w:lang w:val="en-US"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CBBA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F329E4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8E83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1FAB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sz w:val="18"/>
                <w:lang w:val="en-US" w:eastAsia="ja-JP"/>
              </w:rPr>
              <w:t>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A20F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124AF" w:rsidRPr="00F329E4" w14:paraId="1467A2C3" w14:textId="77777777" w:rsidTr="00584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095A" w14:textId="77777777" w:rsidR="003124AF" w:rsidRPr="00F329E4" w:rsidRDefault="003124AF" w:rsidP="00584DFC">
            <w:pPr>
              <w:widowControl w:val="0"/>
              <w:spacing w:after="0"/>
              <w:ind w:left="346"/>
              <w:rPr>
                <w:rFonts w:ascii="Arial" w:eastAsia="MS Mincho" w:hAnsi="Arial" w:cs="Arial"/>
                <w:sz w:val="18"/>
                <w:lang w:eastAsia="ja-JP"/>
              </w:rPr>
            </w:pPr>
            <w:r w:rsidRPr="00F329E4">
              <w:rPr>
                <w:rFonts w:ascii="Arial" w:eastAsia="MS Mincho" w:hAnsi="Arial" w:cs="Arial"/>
                <w:sz w:val="18"/>
                <w:lang w:val="en-US" w:eastAsia="ja-JP"/>
              </w:rPr>
              <w:t xml:space="preserve">&gt;&gt;&gt;Slice 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Based UE Performance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837C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329E4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1F6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17EB" w14:textId="77777777" w:rsidR="003124AF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lang w:val="en-US" w:eastAsia="ja-JP"/>
              </w:rPr>
              <w:t>UE Performance</w:t>
            </w:r>
          </w:p>
          <w:p w14:paraId="6A41475F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lang w:val="en-US" w:eastAsia="ja-JP"/>
              </w:rPr>
              <w:t>9.2.3.179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F8E0" w14:textId="77777777" w:rsidR="003124AF" w:rsidRPr="00F329E4" w:rsidRDefault="003124AF" w:rsidP="00584DFC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</w:tbl>
    <w:p w14:paraId="3CB5B15D" w14:textId="77777777" w:rsidR="00F036B3" w:rsidRDefault="00F036B3" w:rsidP="00D45CA8">
      <w:pPr>
        <w:rPr>
          <w:rFonts w:eastAsia="SimSun"/>
          <w:lang w:eastAsia="zh-CN"/>
        </w:rPr>
      </w:pPr>
    </w:p>
    <w:p w14:paraId="0274DCCA" w14:textId="1FFDC063" w:rsidR="007F5DA7" w:rsidRPr="00104F3E" w:rsidRDefault="00104F3E" w:rsidP="00D45CA8">
      <w:pPr>
        <w:rPr>
          <w:rFonts w:eastAsia="SimSun"/>
          <w:b/>
          <w:bCs/>
          <w:lang w:eastAsia="zh-CN"/>
        </w:rPr>
      </w:pPr>
      <w:r w:rsidRPr="00104F3E">
        <w:rPr>
          <w:rFonts w:eastAsia="SimSun"/>
          <w:b/>
          <w:bCs/>
          <w:lang w:eastAsia="zh-CN"/>
        </w:rPr>
        <w:t>Proposal 3: RAN3 to adopt a per S-NSSAI granularity for per slice UE Performance reporting.</w:t>
      </w:r>
    </w:p>
    <w:p w14:paraId="6934733F" w14:textId="7CCEF846" w:rsidR="00F80BE0" w:rsidRDefault="00962979" w:rsidP="00F80BE0">
      <w:pPr>
        <w:pStyle w:val="Heading2"/>
        <w:numPr>
          <w:ilvl w:val="1"/>
          <w:numId w:val="11"/>
        </w:numPr>
      </w:pPr>
      <w:r>
        <w:t>S</w:t>
      </w:r>
      <w:r w:rsidR="00F80BE0">
        <w:t xml:space="preserve">lice </w:t>
      </w:r>
      <w:r>
        <w:t xml:space="preserve">specific measurements Initiation failure </w:t>
      </w:r>
      <w:r w:rsidR="0022493F">
        <w:t>indication</w:t>
      </w:r>
    </w:p>
    <w:p w14:paraId="36E8F54D" w14:textId="416DBA02" w:rsidR="00EA7A25" w:rsidRDefault="00AB2595" w:rsidP="00BF5A3A">
      <w:r>
        <w:t xml:space="preserve">When </w:t>
      </w:r>
      <w:r w:rsidR="00247E09">
        <w:t>designing the measurements initiation failure indication for slice specific measurements one should make the distinction between UE level slice measurements and cell level slice specific measurements.</w:t>
      </w:r>
      <w:r w:rsidR="00DD75C9">
        <w:t xml:space="preserve"> For UE level slice specific measurements such as</w:t>
      </w:r>
      <w:r w:rsidR="00BF5A3A" w:rsidRPr="00BF5A3A">
        <w:t xml:space="preserve"> </w:t>
      </w:r>
      <w:r w:rsidR="00BF5A3A" w:rsidRPr="00CA2B17">
        <w:rPr>
          <w:i/>
          <w:iCs/>
        </w:rPr>
        <w:t>Slice Average UE Throughput DL, Slice Average UE Throughput UL,</w:t>
      </w:r>
      <w:r w:rsidR="00F6334C">
        <w:rPr>
          <w:i/>
          <w:iCs/>
        </w:rPr>
        <w:t xml:space="preserve"> </w:t>
      </w:r>
      <w:r w:rsidR="00BF5A3A" w:rsidRPr="00CA2B17">
        <w:rPr>
          <w:i/>
          <w:iCs/>
        </w:rPr>
        <w:t>Slice Average Packet Delay,</w:t>
      </w:r>
      <w:r w:rsidR="00F6334C">
        <w:rPr>
          <w:i/>
          <w:iCs/>
        </w:rPr>
        <w:t xml:space="preserve"> </w:t>
      </w:r>
      <w:r w:rsidR="00F6334C">
        <w:t xml:space="preserve">and </w:t>
      </w:r>
      <w:r w:rsidR="00BF5A3A" w:rsidRPr="00CA2B17">
        <w:rPr>
          <w:i/>
          <w:iCs/>
        </w:rPr>
        <w:t>Slice Average Packet Loss DL</w:t>
      </w:r>
      <w:r w:rsidR="00CC2A14">
        <w:t xml:space="preserve"> which are part of the per slice UE Performance measurements, we suggest </w:t>
      </w:r>
      <w:r w:rsidR="00C32F9E">
        <w:t>t</w:t>
      </w:r>
      <w:r w:rsidR="00CC2A14">
        <w:t xml:space="preserve">o </w:t>
      </w:r>
      <w:r w:rsidR="00CC2A14">
        <w:lastRenderedPageBreak/>
        <w:t xml:space="preserve">follow the example of the release 18 UE Performance measurements initiation failure indication and to indicate the initiation failure for these measurements by </w:t>
      </w:r>
      <w:r w:rsidR="00330A2E">
        <w:t xml:space="preserve">adding four new bits in the </w:t>
      </w:r>
      <w:r w:rsidR="00330A2E" w:rsidRPr="00330A2E">
        <w:rPr>
          <w:i/>
          <w:iCs/>
        </w:rPr>
        <w:t>Node Measurement Failed Report Characteristics</w:t>
      </w:r>
      <w:r w:rsidR="00330A2E">
        <w:rPr>
          <w:i/>
          <w:iCs/>
        </w:rPr>
        <w:t xml:space="preserve"> </w:t>
      </w:r>
      <w:r w:rsidR="00330A2E">
        <w:t xml:space="preserve">IE of the DATA COLLECTION </w:t>
      </w:r>
      <w:r w:rsidR="00970FF2">
        <w:t xml:space="preserve">RESPONSE message as exemplified </w:t>
      </w:r>
      <w:r w:rsidR="00C32F9E">
        <w:t>here after.</w:t>
      </w:r>
    </w:p>
    <w:p w14:paraId="41646F38" w14:textId="60C98B0E" w:rsidR="00104F3E" w:rsidRDefault="009257D9" w:rsidP="00D45CA8">
      <w:pPr>
        <w:rPr>
          <w:b/>
          <w:bCs/>
        </w:rPr>
      </w:pPr>
      <w:r w:rsidRPr="00525C5F">
        <w:rPr>
          <w:b/>
          <w:bCs/>
        </w:rPr>
        <w:t xml:space="preserve">Proposal 4: RAN3 to agree indicating the measurements initiation failure </w:t>
      </w:r>
      <w:r w:rsidR="00B827AB" w:rsidRPr="00525C5F">
        <w:rPr>
          <w:b/>
          <w:bCs/>
        </w:rPr>
        <w:t xml:space="preserve">for slice UE Performance measurements via four new bits to be added into the </w:t>
      </w:r>
      <w:r w:rsidR="00B827AB" w:rsidRPr="00525C5F">
        <w:rPr>
          <w:b/>
          <w:bCs/>
          <w:i/>
          <w:iCs/>
        </w:rPr>
        <w:t xml:space="preserve">Node Measurement Failed Report Characteristics </w:t>
      </w:r>
      <w:r w:rsidR="00B827AB" w:rsidRPr="00525C5F">
        <w:rPr>
          <w:b/>
          <w:bCs/>
        </w:rPr>
        <w:t>IE of the DATA COLLECTION RESPONSE message</w:t>
      </w:r>
      <w:r w:rsidR="00525C5F" w:rsidRPr="00525C5F">
        <w:rPr>
          <w:b/>
          <w:bCs/>
        </w:rPr>
        <w:t>.</w:t>
      </w:r>
    </w:p>
    <w:p w14:paraId="5827F2D9" w14:textId="63D95664" w:rsidR="00C2325F" w:rsidRDefault="00313A92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cell level slice specific measurements</w:t>
      </w:r>
      <w:r w:rsidR="007F5B47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there is a </w:t>
      </w:r>
      <w:r w:rsidR="00F9361F">
        <w:rPr>
          <w:rFonts w:eastAsia="SimSun"/>
          <w:lang w:eastAsia="zh-CN"/>
        </w:rPr>
        <w:t xml:space="preserve">fundamental </w:t>
      </w:r>
      <w:r>
        <w:rPr>
          <w:rFonts w:eastAsia="SimSun"/>
          <w:lang w:eastAsia="zh-CN"/>
        </w:rPr>
        <w:t xml:space="preserve">need to indicate the measurements initiation failure </w:t>
      </w:r>
      <w:r w:rsidR="00C70263">
        <w:rPr>
          <w:rFonts w:eastAsia="SimSun"/>
          <w:lang w:eastAsia="zh-CN"/>
        </w:rPr>
        <w:t>separately</w:t>
      </w:r>
      <w:r w:rsidR="007F5B47">
        <w:rPr>
          <w:rFonts w:eastAsia="SimSun"/>
          <w:lang w:eastAsia="zh-CN"/>
        </w:rPr>
        <w:t xml:space="preserve"> for each slice</w:t>
      </w:r>
      <w:r w:rsidR="00C70263">
        <w:rPr>
          <w:rFonts w:eastAsia="SimSun"/>
          <w:lang w:eastAsia="zh-CN"/>
        </w:rPr>
        <w:t xml:space="preserve"> in the cell for which the measurements have been requested. </w:t>
      </w:r>
      <w:r w:rsidR="000B2FF0">
        <w:rPr>
          <w:rFonts w:eastAsia="SimSun"/>
          <w:lang w:eastAsia="zh-CN"/>
        </w:rPr>
        <w:t>As an examp</w:t>
      </w:r>
      <w:r w:rsidR="008C240C">
        <w:rPr>
          <w:rFonts w:eastAsia="SimSun"/>
          <w:lang w:eastAsia="zh-CN"/>
        </w:rPr>
        <w:t>le,</w:t>
      </w:r>
      <w:r w:rsidR="00242907">
        <w:rPr>
          <w:rFonts w:eastAsia="SimSun"/>
          <w:lang w:eastAsia="zh-CN"/>
        </w:rPr>
        <w:t xml:space="preserve"> </w:t>
      </w:r>
      <w:proofErr w:type="spellStart"/>
      <w:r w:rsidR="00242907">
        <w:rPr>
          <w:rFonts w:eastAsia="SimSun"/>
          <w:lang w:eastAsia="zh-CN"/>
        </w:rPr>
        <w:t>lets</w:t>
      </w:r>
      <w:proofErr w:type="spellEnd"/>
      <w:r w:rsidR="00242907">
        <w:rPr>
          <w:rFonts w:eastAsia="SimSun"/>
          <w:lang w:eastAsia="zh-CN"/>
        </w:rPr>
        <w:t xml:space="preserve"> </w:t>
      </w:r>
      <w:r w:rsidR="008C240C">
        <w:rPr>
          <w:rFonts w:eastAsia="SimSun"/>
          <w:lang w:eastAsia="zh-CN"/>
        </w:rPr>
        <w:t>consider now a</w:t>
      </w:r>
      <w:r w:rsidR="00231AA4">
        <w:rPr>
          <w:rFonts w:eastAsia="SimSun"/>
          <w:lang w:eastAsia="zh-CN"/>
        </w:rPr>
        <w:t xml:space="preserve"> </w:t>
      </w:r>
      <w:proofErr w:type="spellStart"/>
      <w:r w:rsidR="00231AA4">
        <w:rPr>
          <w:rFonts w:eastAsia="SimSun"/>
          <w:lang w:eastAsia="zh-CN"/>
        </w:rPr>
        <w:t>gNB</w:t>
      </w:r>
      <w:proofErr w:type="spellEnd"/>
      <w:r w:rsidR="00231AA4">
        <w:rPr>
          <w:rFonts w:eastAsia="SimSun"/>
          <w:lang w:eastAsia="zh-CN"/>
        </w:rPr>
        <w:t xml:space="preserve"> having a</w:t>
      </w:r>
      <w:r w:rsidR="008C240C">
        <w:rPr>
          <w:rFonts w:eastAsia="SimSun"/>
          <w:lang w:eastAsia="zh-CN"/>
        </w:rPr>
        <w:t xml:space="preserve"> cell </w:t>
      </w:r>
      <w:r w:rsidR="00085401">
        <w:rPr>
          <w:rFonts w:eastAsia="SimSun"/>
          <w:lang w:eastAsia="zh-CN"/>
        </w:rPr>
        <w:t xml:space="preserve">which supports two slices, </w:t>
      </w:r>
      <w:r w:rsidR="008C240C">
        <w:rPr>
          <w:rFonts w:eastAsia="SimSun"/>
          <w:lang w:eastAsia="zh-CN"/>
        </w:rPr>
        <w:t>slice A and slice B</w:t>
      </w:r>
      <w:r w:rsidR="004A00BF">
        <w:rPr>
          <w:rFonts w:eastAsia="SimSun"/>
          <w:lang w:eastAsia="zh-CN"/>
        </w:rPr>
        <w:t xml:space="preserve"> for which</w:t>
      </w:r>
      <w:r w:rsidR="009D4276">
        <w:rPr>
          <w:rFonts w:eastAsia="SimSun"/>
          <w:lang w:eastAsia="zh-CN"/>
        </w:rPr>
        <w:t xml:space="preserve"> the reporting of Predicted Slice Available Capacity has been requested by a </w:t>
      </w:r>
      <w:r w:rsidR="00231AA4">
        <w:rPr>
          <w:rFonts w:eastAsia="SimSun"/>
          <w:lang w:eastAsia="zh-CN"/>
        </w:rPr>
        <w:t>neighbour</w:t>
      </w:r>
      <w:r w:rsidR="00EC6862">
        <w:rPr>
          <w:rFonts w:eastAsia="SimSun"/>
          <w:lang w:eastAsia="zh-CN"/>
        </w:rPr>
        <w:t xml:space="preserve"> </w:t>
      </w:r>
      <w:proofErr w:type="spellStart"/>
      <w:r w:rsidR="00EC6862">
        <w:rPr>
          <w:rFonts w:eastAsia="SimSun"/>
          <w:lang w:eastAsia="zh-CN"/>
        </w:rPr>
        <w:t>gNB</w:t>
      </w:r>
      <w:proofErr w:type="spellEnd"/>
      <w:r w:rsidR="00B63C4E">
        <w:rPr>
          <w:rFonts w:eastAsia="SimSun"/>
          <w:lang w:eastAsia="zh-CN"/>
        </w:rPr>
        <w:t>.</w:t>
      </w:r>
      <w:r w:rsidR="00290A68">
        <w:rPr>
          <w:rFonts w:eastAsia="SimSun"/>
          <w:lang w:eastAsia="zh-CN"/>
        </w:rPr>
        <w:t xml:space="preserve"> In case that one </w:t>
      </w:r>
      <w:r w:rsidR="00402F26">
        <w:rPr>
          <w:rFonts w:eastAsia="SimSun"/>
          <w:lang w:eastAsia="zh-CN"/>
        </w:rPr>
        <w:t xml:space="preserve">of </w:t>
      </w:r>
      <w:r w:rsidR="00290A68">
        <w:rPr>
          <w:rFonts w:eastAsia="SimSun"/>
          <w:lang w:eastAsia="zh-CN"/>
        </w:rPr>
        <w:t xml:space="preserve">the two slices, e.g. slice B, is configured with zero resources for the cell (slice B is supported but not available in the cell) </w:t>
      </w:r>
      <w:r w:rsidR="00462D61">
        <w:rPr>
          <w:rFonts w:eastAsia="SimSun"/>
          <w:lang w:eastAsia="zh-CN"/>
        </w:rPr>
        <w:t xml:space="preserve">the reporting </w:t>
      </w:r>
      <w:proofErr w:type="spellStart"/>
      <w:r w:rsidR="00462D61">
        <w:rPr>
          <w:rFonts w:eastAsia="SimSun"/>
          <w:lang w:eastAsia="zh-CN"/>
        </w:rPr>
        <w:t>gNB</w:t>
      </w:r>
      <w:proofErr w:type="spellEnd"/>
      <w:r w:rsidR="00462D61">
        <w:rPr>
          <w:rFonts w:eastAsia="SimSun"/>
          <w:lang w:eastAsia="zh-CN"/>
        </w:rPr>
        <w:t xml:space="preserve"> should fail initiating the measurement of Predicted Slice Available Capacity for slice B and indicate this failure to the requesting </w:t>
      </w:r>
      <w:proofErr w:type="spellStart"/>
      <w:r w:rsidR="003073EC">
        <w:rPr>
          <w:rFonts w:eastAsia="SimSun"/>
          <w:lang w:eastAsia="zh-CN"/>
        </w:rPr>
        <w:t>gNB</w:t>
      </w:r>
      <w:proofErr w:type="spellEnd"/>
      <w:r w:rsidR="00462D61">
        <w:rPr>
          <w:rFonts w:eastAsia="SimSun"/>
          <w:lang w:eastAsia="zh-CN"/>
        </w:rPr>
        <w:t>.</w:t>
      </w:r>
      <w:r w:rsidR="003073EC">
        <w:rPr>
          <w:rFonts w:eastAsia="SimSun"/>
          <w:lang w:eastAsia="zh-CN"/>
        </w:rPr>
        <w:t xml:space="preserve"> As </w:t>
      </w:r>
      <w:r w:rsidR="000373D9">
        <w:rPr>
          <w:rFonts w:eastAsia="SimSun"/>
          <w:lang w:eastAsia="zh-CN"/>
        </w:rPr>
        <w:t xml:space="preserve">the slice A is available and supported </w:t>
      </w:r>
      <w:r w:rsidR="006051F0">
        <w:rPr>
          <w:rFonts w:eastAsia="SimSun"/>
          <w:lang w:eastAsia="zh-CN"/>
        </w:rPr>
        <w:t>in the cell, th</w:t>
      </w:r>
      <w:r w:rsidR="00783922">
        <w:rPr>
          <w:rFonts w:eastAsia="SimSun"/>
          <w:lang w:eastAsia="zh-CN"/>
        </w:rPr>
        <w:t>is</w:t>
      </w:r>
      <w:r w:rsidR="006051F0">
        <w:rPr>
          <w:rFonts w:eastAsia="SimSun"/>
          <w:lang w:eastAsia="zh-CN"/>
        </w:rPr>
        <w:t xml:space="preserve"> measurement initiation failure </w:t>
      </w:r>
      <w:r w:rsidR="00783922">
        <w:rPr>
          <w:rFonts w:eastAsia="SimSun"/>
          <w:lang w:eastAsia="zh-CN"/>
        </w:rPr>
        <w:t>should not concern the slice A in the cell.</w:t>
      </w:r>
    </w:p>
    <w:p w14:paraId="579A2401" w14:textId="082ACBB9" w:rsidR="00F27C58" w:rsidRDefault="00F27C58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the example above, we propose that </w:t>
      </w:r>
      <w:r w:rsidR="00EB5F94">
        <w:rPr>
          <w:rFonts w:eastAsia="SimSun"/>
          <w:lang w:eastAsia="zh-CN"/>
        </w:rPr>
        <w:t>for cell level slice specific measurements,</w:t>
      </w:r>
      <w:r w:rsidR="0089305B">
        <w:rPr>
          <w:rFonts w:eastAsia="SimSun"/>
          <w:lang w:eastAsia="zh-CN"/>
        </w:rPr>
        <w:t xml:space="preserve"> t</w:t>
      </w:r>
      <w:r w:rsidR="00475DB2">
        <w:rPr>
          <w:rFonts w:eastAsia="SimSun"/>
          <w:lang w:eastAsia="zh-CN"/>
        </w:rPr>
        <w:t>he</w:t>
      </w:r>
      <w:r w:rsidR="00EB5F94">
        <w:rPr>
          <w:rFonts w:eastAsia="SimSun"/>
          <w:lang w:eastAsia="zh-CN"/>
        </w:rPr>
        <w:t xml:space="preserve"> indication / reporting</w:t>
      </w:r>
      <w:r w:rsidR="00475DB2">
        <w:rPr>
          <w:rFonts w:eastAsia="SimSun"/>
          <w:lang w:eastAsia="zh-CN"/>
        </w:rPr>
        <w:t xml:space="preserve"> of</w:t>
      </w:r>
      <w:r w:rsidR="00EB5F94">
        <w:rPr>
          <w:rFonts w:eastAsia="SimSun"/>
          <w:lang w:eastAsia="zh-CN"/>
        </w:rPr>
        <w:t xml:space="preserve"> </w:t>
      </w:r>
      <w:r w:rsidR="0089305B">
        <w:rPr>
          <w:rFonts w:eastAsia="SimSun"/>
          <w:lang w:eastAsia="zh-CN"/>
        </w:rPr>
        <w:t xml:space="preserve">the </w:t>
      </w:r>
      <w:proofErr w:type="gramStart"/>
      <w:r w:rsidR="00EB5F94">
        <w:rPr>
          <w:rFonts w:eastAsia="SimSun"/>
          <w:lang w:eastAsia="zh-CN"/>
        </w:rPr>
        <w:t>measurements</w:t>
      </w:r>
      <w:proofErr w:type="gramEnd"/>
      <w:r w:rsidR="00EB5F94">
        <w:rPr>
          <w:rFonts w:eastAsia="SimSun"/>
          <w:lang w:eastAsia="zh-CN"/>
        </w:rPr>
        <w:t xml:space="preserve"> initiation failure</w:t>
      </w:r>
      <w:r w:rsidR="0089305B">
        <w:rPr>
          <w:rFonts w:eastAsia="SimSun"/>
          <w:lang w:eastAsia="zh-CN"/>
        </w:rPr>
        <w:t xml:space="preserve"> from the reporting node to the requesting node </w:t>
      </w:r>
      <w:r w:rsidR="00051F34">
        <w:rPr>
          <w:rFonts w:eastAsia="SimSun"/>
          <w:lang w:eastAsia="zh-CN"/>
        </w:rPr>
        <w:t xml:space="preserve">with a slice -level granularity. A possible implementation in which </w:t>
      </w:r>
      <w:r w:rsidR="0092104A">
        <w:rPr>
          <w:rFonts w:eastAsia="SimSun"/>
          <w:lang w:eastAsia="zh-CN"/>
        </w:rPr>
        <w:t xml:space="preserve">the </w:t>
      </w:r>
      <w:r w:rsidR="0092104A" w:rsidRPr="0092104A">
        <w:rPr>
          <w:rFonts w:eastAsia="SimSun"/>
          <w:i/>
          <w:iCs/>
          <w:lang w:eastAsia="zh-CN"/>
        </w:rPr>
        <w:t>Slice Measurement Initiation Result List</w:t>
      </w:r>
      <w:r w:rsidR="0092104A">
        <w:rPr>
          <w:rFonts w:eastAsia="SimSun"/>
          <w:lang w:eastAsia="zh-CN"/>
        </w:rPr>
        <w:t xml:space="preserve"> IE</w:t>
      </w:r>
      <w:r w:rsidR="004C35A1">
        <w:rPr>
          <w:rFonts w:eastAsia="SimSun"/>
          <w:lang w:eastAsia="zh-CN"/>
        </w:rPr>
        <w:t xml:space="preserve"> of the DATA COLLECTION RESPONSE message </w:t>
      </w:r>
      <w:r w:rsidR="0092104A">
        <w:rPr>
          <w:rFonts w:eastAsia="SimSun"/>
          <w:lang w:eastAsia="zh-CN"/>
        </w:rPr>
        <w:t xml:space="preserve">is used to carry the list of failed measurements for each slice in the cell </w:t>
      </w:r>
      <w:r w:rsidR="00051F34">
        <w:rPr>
          <w:rFonts w:eastAsia="SimSun"/>
          <w:lang w:eastAsia="zh-CN"/>
        </w:rPr>
        <w:t>is given below</w:t>
      </w:r>
      <w:r w:rsidR="004C35A1">
        <w:rPr>
          <w:rFonts w:eastAsia="SimSun"/>
          <w:lang w:eastAsia="zh-CN"/>
        </w:rPr>
        <w:t>.</w:t>
      </w:r>
    </w:p>
    <w:p w14:paraId="7A204142" w14:textId="06332C3B" w:rsidR="00E621F1" w:rsidRDefault="00E621F1" w:rsidP="00D45CA8">
      <w:pPr>
        <w:rPr>
          <w:rFonts w:eastAsia="SimSun"/>
          <w:b/>
          <w:bCs/>
          <w:lang w:eastAsia="zh-CN"/>
        </w:rPr>
      </w:pPr>
      <w:r w:rsidRPr="008D49D5">
        <w:rPr>
          <w:rFonts w:eastAsia="SimSun"/>
          <w:b/>
          <w:bCs/>
          <w:lang w:eastAsia="zh-CN"/>
        </w:rPr>
        <w:t xml:space="preserve">Proposal 5: RAN3 to </w:t>
      </w:r>
      <w:r w:rsidR="008D49D5" w:rsidRPr="008D49D5">
        <w:rPr>
          <w:rFonts w:eastAsia="SimSun"/>
          <w:b/>
          <w:bCs/>
          <w:lang w:eastAsia="zh-CN"/>
        </w:rPr>
        <w:t>adopt a “per-slice” granularity for the cell level slice specific measurements initiation failure indication.</w:t>
      </w:r>
    </w:p>
    <w:p w14:paraId="23F44BCF" w14:textId="77777777" w:rsidR="007B1122" w:rsidRDefault="007B1122" w:rsidP="00D45CA8">
      <w:pPr>
        <w:rPr>
          <w:rFonts w:eastAsia="SimSun"/>
          <w:b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1122" w14:paraId="2C6E9286" w14:textId="77777777" w:rsidTr="007B1122">
        <w:tc>
          <w:tcPr>
            <w:tcW w:w="9857" w:type="dxa"/>
          </w:tcPr>
          <w:p w14:paraId="47E404EF" w14:textId="77777777" w:rsidR="007B1122" w:rsidRPr="007B1122" w:rsidRDefault="007B1122" w:rsidP="007B1122">
            <w:pPr>
              <w:rPr>
                <w:rFonts w:eastAsia="SimSun"/>
                <w:b/>
                <w:bCs/>
                <w:lang w:eastAsia="zh-CN"/>
              </w:rPr>
            </w:pPr>
          </w:p>
          <w:tbl>
            <w:tblPr>
              <w:tblW w:w="9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955"/>
              <w:gridCol w:w="2432"/>
              <w:gridCol w:w="1103"/>
              <w:gridCol w:w="1232"/>
              <w:gridCol w:w="974"/>
              <w:gridCol w:w="974"/>
            </w:tblGrid>
            <w:tr w:rsidR="007B1122" w:rsidRPr="007B1122" w14:paraId="6DD0DEB7" w14:textId="77777777" w:rsidTr="001173E6">
              <w:trPr>
                <w:cantSplit/>
                <w:tblHeader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E1AC5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5B827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6A009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65A74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8DE2B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00326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sz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56F05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sz w:val="18"/>
                      <w:lang w:eastAsia="ja-JP"/>
                    </w:rPr>
                    <w:t>Assigned Criticality</w:t>
                  </w:r>
                </w:p>
              </w:tc>
            </w:tr>
            <w:tr w:rsidR="007B1122" w:rsidRPr="007B1122" w14:paraId="6C1DAEED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D12C3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Message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5751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AD52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0ACB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9.2.3.1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F0C1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0F614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D178F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7B1122" w:rsidRPr="007B1122" w14:paraId="2D3084C9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C9C2E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NG-RAN node1 Measurement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061B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1442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07F7C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INTEGER (</w:t>
                  </w:r>
                  <w:proofErr w:type="gramStart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1..</w:t>
                  </w:r>
                  <w:proofErr w:type="gramEnd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4095,...)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7806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Allocated by NG-RAN node</w:t>
                  </w:r>
                  <w:r w:rsidRPr="007B1122">
                    <w:rPr>
                      <w:rFonts w:ascii="Arial" w:hAnsi="Arial"/>
                      <w:sz w:val="18"/>
                      <w:vertAlign w:val="subscript"/>
                      <w:lang w:eastAsia="ja-JP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6C146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14E95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7B1122" w:rsidRPr="007B1122" w14:paraId="2EEB659A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2D55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NG-RAN node2 Measurement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EEE34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50FF1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15C3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INTEGER (</w:t>
                  </w:r>
                  <w:proofErr w:type="gramStart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1..</w:t>
                  </w:r>
                  <w:proofErr w:type="gramEnd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4095,...)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871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Allocated by NG-RAN node</w:t>
                  </w:r>
                  <w:r w:rsidRPr="007B1122">
                    <w:rPr>
                      <w:rFonts w:ascii="Arial" w:hAnsi="Arial"/>
                      <w:sz w:val="18"/>
                      <w:vertAlign w:val="subscript"/>
                      <w:lang w:eastAsia="ja-JP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CBC0E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7393C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7B1122" w:rsidRPr="007B1122" w14:paraId="3B731245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57E4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bCs/>
                      <w:sz w:val="18"/>
                      <w:lang w:eastAsia="ja-JP"/>
                    </w:rPr>
                    <w:t>Node Measurement Initiation Result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9CED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0192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0..1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16586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0B1A6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List of measurement objects that failed to be initiated in the node.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C23B2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YES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216D8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7B1122">
                    <w:rPr>
                      <w:rFonts w:ascii="Arial" w:hAnsi="Arial"/>
                      <w:snapToGrid w:val="0"/>
                      <w:sz w:val="18"/>
                    </w:rPr>
                    <w:t>reject</w:t>
                  </w:r>
                </w:p>
              </w:tc>
            </w:tr>
            <w:tr w:rsidR="007B1122" w:rsidRPr="007B1122" w14:paraId="39E186AB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0A494" w14:textId="77777777" w:rsidR="007B1122" w:rsidRPr="007B1122" w:rsidRDefault="007B1122" w:rsidP="007B1122">
                  <w:pPr>
                    <w:widowControl w:val="0"/>
                    <w:spacing w:after="0"/>
                    <w:ind w:left="113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bCs/>
                      <w:sz w:val="18"/>
                      <w:lang w:eastAsia="ja-JP"/>
                    </w:rPr>
                    <w:t>&gt;Node Measurement Initiation Result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68E7D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5519D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1</w:t>
                  </w:r>
                  <w:proofErr w:type="gramStart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 xml:space="preserve"> ..</w:t>
                  </w:r>
                  <w:proofErr w:type="gramEnd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 xml:space="preserve"> &lt;</w:t>
                  </w:r>
                  <w:proofErr w:type="spellStart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maxFailedMeasPerNode</w:t>
                  </w:r>
                  <w:proofErr w:type="spellEnd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&gt;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8C5C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86A03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7E58E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E6B28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5A028D9D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81D3F" w14:textId="77777777" w:rsidR="007B1122" w:rsidRPr="007B1122" w:rsidRDefault="007B1122" w:rsidP="007B1122">
                  <w:pPr>
                    <w:widowControl w:val="0"/>
                    <w:spacing w:after="0"/>
                    <w:ind w:left="227"/>
                    <w:rPr>
                      <w:rFonts w:ascii="Arial" w:hAnsi="Arial"/>
                      <w:sz w:val="18"/>
                      <w:lang w:eastAsia="ja-JP"/>
                    </w:rPr>
                  </w:pPr>
                  <w:bookmarkStart w:id="16" w:name="_Hlk189057049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lastRenderedPageBreak/>
                    <w:t>&gt;&gt;Node Measurement Failed Report Characteristics</w:t>
                  </w:r>
                  <w:bookmarkEnd w:id="16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6CC8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164A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F666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BITSTRING</w:t>
                  </w:r>
                </w:p>
                <w:p w14:paraId="23E89AC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(</w:t>
                  </w:r>
                  <w:proofErr w:type="gramStart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SIZE(</w:t>
                  </w:r>
                  <w:proofErr w:type="gramEnd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32))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63C21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 xml:space="preserve">Each position in the </w:t>
                  </w:r>
                  <w:r w:rsidRPr="007B1122">
                    <w:rPr>
                      <w:rFonts w:ascii="Arial" w:hAnsi="Arial"/>
                      <w:sz w:val="18"/>
                    </w:rPr>
                    <w:t>bitmap indicates measurement objects that failed to be initiated in the NG-RAN node</w:t>
                  </w:r>
                  <w:r w:rsidRPr="007B1122">
                    <w:rPr>
                      <w:rFonts w:ascii="Arial" w:hAnsi="Arial"/>
                      <w:sz w:val="18"/>
                      <w:vertAlign w:val="subscript"/>
                    </w:rPr>
                    <w:t>2</w:t>
                  </w:r>
                  <w:r w:rsidRPr="007B1122">
                    <w:rPr>
                      <w:rFonts w:ascii="Arial" w:hAnsi="Arial"/>
                      <w:sz w:val="18"/>
                    </w:rPr>
                    <w:t>.</w:t>
                  </w:r>
                </w:p>
                <w:p w14:paraId="11BD792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First Bit = Energy Cost, Second Bit = Average UE Throughput DL,</w:t>
                  </w:r>
                </w:p>
                <w:p w14:paraId="2CDEC69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Third Bit = Average UE Throughput UL,</w:t>
                  </w:r>
                </w:p>
                <w:p w14:paraId="7975190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Fourth Bit = Average Packet Delay,</w:t>
                  </w:r>
                </w:p>
                <w:p w14:paraId="1C4EAFD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Fifth Bit = Average Packet Loss DL,</w:t>
                  </w:r>
                </w:p>
                <w:p w14:paraId="11BB78E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Six</w:t>
                  </w:r>
                  <w:proofErr w:type="spellStart"/>
                  <w:r w:rsidRPr="007B1122">
                    <w:rPr>
                      <w:rFonts w:ascii="Arial" w:hAnsi="Arial" w:hint="eastAsia"/>
                      <w:sz w:val="18"/>
                      <w:lang w:val="en-US" w:eastAsia="zh-CN"/>
                    </w:rPr>
                    <w:t>th</w:t>
                  </w:r>
                  <w:proofErr w:type="spellEnd"/>
                  <w:r w:rsidRPr="007B1122">
                    <w:rPr>
                      <w:rFonts w:ascii="Arial" w:hAnsi="Arial" w:hint="eastAsia"/>
                      <w:sz w:val="18"/>
                      <w:lang w:val="en-US" w:eastAsia="zh-CN"/>
                    </w:rPr>
                    <w:t xml:space="preserve"> Bit = Measured UE Trajectory</w:t>
                  </w: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,</w:t>
                  </w:r>
                </w:p>
                <w:p w14:paraId="601B2F6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  <w:t>Seventh Bit = Slice Average UE Throughput DL,</w:t>
                  </w:r>
                </w:p>
                <w:p w14:paraId="0DF686A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  <w:t>Eighth Bit = Slice Average UE Throughput UL,</w:t>
                  </w:r>
                </w:p>
                <w:p w14:paraId="45991873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  <w:t>Nineth Bit = Slice Average Packet Delay,</w:t>
                  </w:r>
                </w:p>
                <w:p w14:paraId="1D4BD4D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lang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  <w:t>Tenth Bit = Slice Average Packet Loss DL,</w:t>
                  </w:r>
                </w:p>
                <w:p w14:paraId="012FEBA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Other bits are ignored by the NG-RAN node</w:t>
                  </w:r>
                  <w:r w:rsidRPr="007B1122">
                    <w:rPr>
                      <w:rFonts w:ascii="Arial" w:hAnsi="Arial"/>
                      <w:sz w:val="18"/>
                      <w:vertAlign w:val="subscript"/>
                      <w:lang w:eastAsia="ja-JP"/>
                    </w:rPr>
                    <w:t>1</w:t>
                  </w: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0596F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3C327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4CC7A9B6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FAB7C" w14:textId="77777777" w:rsidR="007B1122" w:rsidRPr="007B1122" w:rsidRDefault="007B1122" w:rsidP="007B1122">
                  <w:pPr>
                    <w:widowControl w:val="0"/>
                    <w:spacing w:after="0"/>
                    <w:ind w:left="227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&gt;&gt;Cause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279A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1F20E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FDCA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9.2.3.2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FC24A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Failure cause for measurement objects for which the measurement cannot be initiated.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D5466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B736B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1572691F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68841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bCs/>
                      <w:sz w:val="18"/>
                      <w:lang w:eastAsia="ja-JP"/>
                    </w:rPr>
                    <w:lastRenderedPageBreak/>
                    <w:t>Cell Measurement Initiation Result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5F6FD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1056E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0..1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A054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A71F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List of measurement objects that failed to be initiated per cell.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277B4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YES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71AF7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7B1122">
                    <w:rPr>
                      <w:rFonts w:ascii="Arial" w:hAnsi="Arial"/>
                      <w:snapToGrid w:val="0"/>
                      <w:sz w:val="18"/>
                    </w:rPr>
                    <w:t>reject</w:t>
                  </w:r>
                </w:p>
              </w:tc>
            </w:tr>
            <w:tr w:rsidR="007B1122" w:rsidRPr="007B1122" w14:paraId="2992184E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7999C" w14:textId="77777777" w:rsidR="007B1122" w:rsidRPr="007B1122" w:rsidRDefault="007B1122" w:rsidP="007B1122">
                  <w:pPr>
                    <w:widowControl w:val="0"/>
                    <w:spacing w:after="0"/>
                    <w:ind w:left="113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bCs/>
                      <w:sz w:val="18"/>
                      <w:lang w:eastAsia="ja-JP"/>
                    </w:rPr>
                    <w:t>&gt;Cell Measurement Initiation Result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CDD3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FAE9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1</w:t>
                  </w:r>
                  <w:proofErr w:type="gramStart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 xml:space="preserve"> ..</w:t>
                  </w:r>
                  <w:proofErr w:type="gramEnd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 xml:space="preserve"> &lt;</w:t>
                  </w:r>
                  <w:proofErr w:type="spellStart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maxnoofCellsinNG-RANnode</w:t>
                  </w:r>
                  <w:proofErr w:type="spellEnd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&gt;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9E3B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1F644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1622C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0192A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0C039362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3D14" w14:textId="77777777" w:rsidR="007B1122" w:rsidRPr="007B1122" w:rsidRDefault="007B1122" w:rsidP="007B1122">
                  <w:pPr>
                    <w:widowControl w:val="0"/>
                    <w:spacing w:after="0"/>
                    <w:ind w:left="227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&gt;&gt;Cell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312C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59AA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A60C4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Global NG-RAN Cell Identity</w:t>
                  </w:r>
                </w:p>
                <w:p w14:paraId="063F1B3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9.2.2.27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3E8E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Indicates an NR Cell Identity.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B5457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F66B2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4CA1116F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9CC7B" w14:textId="77777777" w:rsidR="007B1122" w:rsidRPr="007B1122" w:rsidRDefault="007B1122" w:rsidP="007B1122">
                  <w:pPr>
                    <w:widowControl w:val="0"/>
                    <w:spacing w:after="0"/>
                    <w:ind w:left="227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bCs/>
                      <w:sz w:val="18"/>
                      <w:lang w:eastAsia="ja-JP"/>
                    </w:rPr>
                    <w:t>&gt;&gt;Cell Measurement Failure Cause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62ECD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E371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0..1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3E2DD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3280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Indicates that NG-RAN node</w:t>
                  </w:r>
                  <w:r w:rsidRPr="007B1122">
                    <w:rPr>
                      <w:rFonts w:ascii="Arial" w:hAnsi="Arial"/>
                      <w:sz w:val="18"/>
                      <w:vertAlign w:val="subscript"/>
                      <w:lang w:eastAsia="ja-JP"/>
                    </w:rPr>
                    <w:t>2</w:t>
                  </w: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 xml:space="preserve"> could not initiate the measurement for at least one of the requested measurement objects in the cell.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28189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03012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2EEC92B2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6A291" w14:textId="77777777" w:rsidR="007B1122" w:rsidRPr="007B1122" w:rsidRDefault="007B1122" w:rsidP="007B1122">
                  <w:pPr>
                    <w:widowControl w:val="0"/>
                    <w:spacing w:after="0"/>
                    <w:ind w:left="34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b/>
                      <w:bCs/>
                      <w:sz w:val="18"/>
                      <w:lang w:eastAsia="ja-JP"/>
                    </w:rPr>
                    <w:t>&gt;&gt;&gt;Cell Measurement Failure Cause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78D5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4FA7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1</w:t>
                  </w:r>
                  <w:proofErr w:type="gramStart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 xml:space="preserve"> ..</w:t>
                  </w:r>
                  <w:proofErr w:type="gramEnd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 xml:space="preserve"> &lt;</w:t>
                  </w:r>
                  <w:proofErr w:type="spellStart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maxFailedCellMeasObjects</w:t>
                  </w:r>
                  <w:proofErr w:type="spellEnd"/>
                  <w:r w:rsidRPr="007B1122">
                    <w:rPr>
                      <w:rFonts w:ascii="Arial" w:hAnsi="Arial"/>
                      <w:i/>
                      <w:sz w:val="18"/>
                      <w:lang w:eastAsia="ja-JP"/>
                    </w:rPr>
                    <w:t>&gt;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9C79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A4784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6691E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B9FC1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5B375303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47993" w14:textId="77777777" w:rsidR="007B1122" w:rsidRPr="007B1122" w:rsidRDefault="007B1122" w:rsidP="007B1122">
                  <w:pPr>
                    <w:widowControl w:val="0"/>
                    <w:spacing w:after="0"/>
                    <w:ind w:left="454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&gt;&gt;&gt;&gt;Cell Measurement Failed Report Characteristics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8DE1C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DAC9D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3F81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BITSTRING</w:t>
                  </w:r>
                </w:p>
                <w:p w14:paraId="5750C04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(</w:t>
                  </w:r>
                  <w:proofErr w:type="gramStart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SIZE(</w:t>
                  </w:r>
                  <w:proofErr w:type="gramEnd"/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32))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C3EE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Each position in the bitmap indicates measurement objects that failed to be initiated in the NG-RAN node</w:t>
                  </w:r>
                  <w:r w:rsidRPr="007B1122">
                    <w:rPr>
                      <w:rFonts w:ascii="Arial" w:hAnsi="Arial"/>
                      <w:sz w:val="18"/>
                      <w:vertAlign w:val="subscript"/>
                    </w:rPr>
                    <w:t>2</w:t>
                  </w:r>
                  <w:r w:rsidRPr="007B1122">
                    <w:rPr>
                      <w:rFonts w:ascii="Arial" w:hAnsi="Arial"/>
                      <w:sz w:val="18"/>
                    </w:rPr>
                    <w:t>.</w:t>
                  </w:r>
                </w:p>
                <w:p w14:paraId="3534F93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First Bit = Predicted Radio Resource Status,</w:t>
                  </w:r>
                </w:p>
                <w:p w14:paraId="4C4A2ED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Second Bit = Predicted Number of Active UEs,</w:t>
                  </w:r>
                </w:p>
                <w:p w14:paraId="54F2CE5C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Third Bit = Predicted RRC Connections.</w:t>
                  </w:r>
                </w:p>
                <w:p w14:paraId="01E36F6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</w:p>
                <w:p w14:paraId="0D346216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7B1122">
                    <w:rPr>
                      <w:rFonts w:ascii="Arial" w:hAnsi="Arial"/>
                      <w:sz w:val="18"/>
                    </w:rPr>
                    <w:t>Other bits are ignored by the NG-RAN node</w:t>
                  </w:r>
                  <w:r w:rsidRPr="007B1122">
                    <w:rPr>
                      <w:rFonts w:ascii="Arial" w:hAnsi="Arial"/>
                      <w:sz w:val="18"/>
                      <w:vertAlign w:val="subscript"/>
                    </w:rPr>
                    <w:t>1</w:t>
                  </w:r>
                  <w:r w:rsidRPr="007B1122"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39FEA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3AAE22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51A7E815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877AC" w14:textId="77777777" w:rsidR="007B1122" w:rsidRPr="007B1122" w:rsidRDefault="007B1122" w:rsidP="007B1122">
                  <w:pPr>
                    <w:widowControl w:val="0"/>
                    <w:spacing w:after="0"/>
                    <w:ind w:left="454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lastRenderedPageBreak/>
                    <w:t>&gt;&gt;&gt;&gt;Cause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3FCA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0F746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B1964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9.2.3.2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9C674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Failure cause for measurement objects for which the measurement cannot be initiated.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F21AB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B4236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7B1122" w:rsidRPr="007B1122" w14:paraId="3C4A0379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F5EFF" w14:textId="77777777" w:rsidR="007B1122" w:rsidRPr="007B1122" w:rsidRDefault="007B1122" w:rsidP="007B1122">
                  <w:pPr>
                    <w:widowControl w:val="0"/>
                    <w:spacing w:after="0"/>
                    <w:ind w:left="230"/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  <w:t>&gt;&gt;Slice Measurement Initiation Result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C2FA7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  <w:t>O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23C3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1C0B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zh-CN"/>
                    </w:rPr>
                    <w:t>9.2.3.x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9F967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1B99C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highlight w:val="yellow"/>
                      <w:lang w:val="en-US" w:eastAsia="ja-JP"/>
                    </w:rPr>
                    <w:t>–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A83AB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napToGrid w:val="0"/>
                      <w:sz w:val="18"/>
                      <w:highlight w:val="yellow"/>
                    </w:rPr>
                  </w:pPr>
                </w:p>
              </w:tc>
            </w:tr>
            <w:tr w:rsidR="007B1122" w:rsidRPr="007B1122" w14:paraId="2D89AE6F" w14:textId="77777777" w:rsidTr="001173E6">
              <w:trPr>
                <w:cantSplit/>
              </w:trPr>
              <w:tc>
                <w:tcPr>
                  <w:tcW w:w="2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4165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907B4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95BFC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A92FD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9.2.3.3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5AF7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9C4AC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ABCCC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hAnsi="Arial"/>
                      <w:sz w:val="18"/>
                      <w:lang w:eastAsia="ja-JP"/>
                    </w:rPr>
                    <w:t>ignore</w:t>
                  </w:r>
                </w:p>
              </w:tc>
            </w:tr>
          </w:tbl>
          <w:p w14:paraId="15F5A760" w14:textId="77777777" w:rsidR="007B1122" w:rsidRPr="007B1122" w:rsidRDefault="007B1122" w:rsidP="007B1122">
            <w:pPr>
              <w:rPr>
                <w:rFonts w:eastAsia="SimSun"/>
                <w:lang w:eastAsia="zh-CN"/>
              </w:rPr>
            </w:pPr>
          </w:p>
          <w:p w14:paraId="0C22D98E" w14:textId="77777777" w:rsidR="007B1122" w:rsidRPr="007B1122" w:rsidRDefault="007B1122" w:rsidP="007B1122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SimSun" w:hAnsi="Arial"/>
                <w:sz w:val="24"/>
              </w:rPr>
            </w:pPr>
            <w:r w:rsidRPr="00400BF5">
              <w:rPr>
                <w:rFonts w:ascii="Arial" w:eastAsia="SimSun" w:hAnsi="Arial"/>
                <w:sz w:val="24"/>
                <w:highlight w:val="yellow"/>
              </w:rPr>
              <w:t>9.2.3.x</w:t>
            </w:r>
            <w:r w:rsidRPr="00400BF5">
              <w:rPr>
                <w:rFonts w:ascii="Arial" w:eastAsia="SimSun" w:hAnsi="Arial"/>
                <w:sz w:val="24"/>
                <w:highlight w:val="yellow"/>
              </w:rPr>
              <w:tab/>
              <w:t>Slice Measurement Initiation Result List</w:t>
            </w:r>
          </w:p>
          <w:p w14:paraId="3000E199" w14:textId="77777777" w:rsidR="007B1122" w:rsidRPr="007B1122" w:rsidRDefault="007B1122" w:rsidP="007B1122">
            <w:pPr>
              <w:rPr>
                <w:rFonts w:eastAsia="SimSun"/>
              </w:rPr>
            </w:pPr>
            <w:r w:rsidRPr="007B1122">
              <w:t>This IE indicates the list of measurement objects that failed to be initiated per slice.</w:t>
            </w:r>
          </w:p>
          <w:p w14:paraId="2CDB6939" w14:textId="77777777" w:rsidR="007B1122" w:rsidRPr="007B1122" w:rsidRDefault="007B1122" w:rsidP="007B1122">
            <w:pPr>
              <w:rPr>
                <w:rFonts w:eastAsia="SimSun"/>
                <w:lang w:eastAsia="zh-CN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5"/>
              <w:gridCol w:w="1057"/>
              <w:gridCol w:w="2487"/>
              <w:gridCol w:w="1616"/>
              <w:gridCol w:w="2305"/>
            </w:tblGrid>
            <w:tr w:rsidR="007B1122" w:rsidRPr="007B1122" w14:paraId="4522DF21" w14:textId="77777777" w:rsidTr="001173E6">
              <w:trPr>
                <w:tblHeader/>
              </w:trPr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6083D9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eastAsia="MS Mincho" w:hAnsi="Arial" w:cs="Arial"/>
                      <w:b/>
                      <w:sz w:val="18"/>
                      <w:lang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F1B5D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  <w:t>Presence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B97841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  <w:t>Range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73BAB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8D1BC" w14:textId="77777777" w:rsidR="007B1122" w:rsidRPr="007B1122" w:rsidRDefault="007B1122" w:rsidP="007B1122">
                  <w:pPr>
                    <w:widowControl w:val="0"/>
                    <w:spacing w:after="0"/>
                    <w:jc w:val="center"/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sz w:val="18"/>
                      <w:lang w:val="en-US" w:eastAsia="ja-JP"/>
                    </w:rPr>
                    <w:t>Semantics description</w:t>
                  </w:r>
                </w:p>
              </w:tc>
            </w:tr>
            <w:tr w:rsidR="007B1122" w:rsidRPr="007B1122" w14:paraId="169A3751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6D9EA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  <w:t>Slice Measurement Initiation Result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2D98B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0AD26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proofErr w:type="gramStart"/>
                  <w:r w:rsidRPr="007B1122">
                    <w:rPr>
                      <w:rFonts w:ascii="Arial" w:eastAsia="MS Mincho" w:hAnsi="Arial" w:cs="Arial"/>
                      <w:i/>
                      <w:sz w:val="18"/>
                      <w:lang w:val="en-US" w:eastAsia="ja-JP"/>
                    </w:rPr>
                    <w:t>1..&lt;</w:t>
                  </w:r>
                  <w:proofErr w:type="gramEnd"/>
                  <w:r w:rsidRPr="007B1122"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  <w:t xml:space="preserve"> </w:t>
                  </w:r>
                  <w:r w:rsidRPr="007B1122">
                    <w:rPr>
                      <w:rFonts w:ascii="Arial" w:eastAsia="MS Mincho" w:hAnsi="Arial" w:cs="Arial"/>
                      <w:i/>
                      <w:iCs/>
                      <w:sz w:val="18"/>
                      <w:lang w:val="sv-SE" w:eastAsia="ja-JP"/>
                    </w:rPr>
                    <w:t>maxnoofBPLMNs</w:t>
                  </w:r>
                  <w:r w:rsidRPr="007B1122">
                    <w:rPr>
                      <w:rFonts w:ascii="Arial" w:eastAsia="MS Mincho" w:hAnsi="Arial" w:cs="Arial"/>
                      <w:i/>
                      <w:iCs/>
                      <w:sz w:val="18"/>
                      <w:lang w:val="en-US" w:eastAsia="ja-JP"/>
                    </w:rPr>
                    <w:t xml:space="preserve"> &gt;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F43D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9D84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</w:p>
              </w:tc>
            </w:tr>
            <w:tr w:rsidR="007B1122" w:rsidRPr="007B1122" w14:paraId="4BD01CBF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48E203" w14:textId="77777777" w:rsidR="007B1122" w:rsidRPr="007B1122" w:rsidRDefault="007B1122" w:rsidP="007B1122">
                  <w:pPr>
                    <w:widowControl w:val="0"/>
                    <w:spacing w:after="0"/>
                    <w:ind w:left="113"/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Cs/>
                      <w:sz w:val="18"/>
                      <w:lang w:val="en-US" w:eastAsia="ja-JP"/>
                    </w:rPr>
                    <w:t>&gt;PLMN Identity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1360C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M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4D4BD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228B4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  <w:t>9.2.2.4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B07D9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  <w:t>Broadcast PLMN</w:t>
                  </w:r>
                </w:p>
              </w:tc>
            </w:tr>
            <w:tr w:rsidR="007B1122" w:rsidRPr="007B1122" w14:paraId="0829E9F4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B9904" w14:textId="77777777" w:rsidR="007B1122" w:rsidRPr="007B1122" w:rsidRDefault="007B1122" w:rsidP="007B1122">
                  <w:pPr>
                    <w:widowControl w:val="0"/>
                    <w:spacing w:after="0"/>
                    <w:ind w:left="113"/>
                    <w:rPr>
                      <w:rFonts w:ascii="Arial" w:eastAsia="MS Mincho" w:hAnsi="Arial" w:cs="Arial"/>
                      <w:bCs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  <w:t>&gt;S-NSSAI Measurement Initiation Result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8D3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5AD3C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i/>
                      <w:sz w:val="18"/>
                      <w:lang w:eastAsia="ja-JP"/>
                    </w:rPr>
                  </w:pPr>
                  <w:r w:rsidRPr="007B1122">
                    <w:rPr>
                      <w:rFonts w:ascii="Arial" w:eastAsia="MS Mincho" w:hAnsi="Arial" w:cs="Arial"/>
                      <w:i/>
                      <w:sz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3B4AE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767E8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</w:p>
              </w:tc>
            </w:tr>
            <w:tr w:rsidR="007B1122" w:rsidRPr="007B1122" w14:paraId="0EBCBBE5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0F1BC" w14:textId="77777777" w:rsidR="007B1122" w:rsidRPr="007B1122" w:rsidRDefault="007B1122" w:rsidP="007B1122">
                  <w:pPr>
                    <w:widowControl w:val="0"/>
                    <w:spacing w:after="0"/>
                    <w:ind w:left="227"/>
                    <w:rPr>
                      <w:rFonts w:ascii="Arial" w:eastAsia="MS Mincho" w:hAnsi="Arial" w:cs="Arial"/>
                      <w:bCs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  <w:t>&gt;&gt;S-NSSAI Measurement Initiation Result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686B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AA4CDA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i/>
                      <w:sz w:val="18"/>
                      <w:lang w:eastAsia="ja-JP"/>
                    </w:rPr>
                  </w:pPr>
                  <w:r w:rsidRPr="007B1122">
                    <w:rPr>
                      <w:rFonts w:ascii="Arial" w:eastAsia="MS Mincho" w:hAnsi="Arial" w:cs="Arial"/>
                      <w:i/>
                      <w:sz w:val="18"/>
                      <w:lang w:val="en-US" w:eastAsia="ja-JP"/>
                    </w:rPr>
                    <w:t>1</w:t>
                  </w:r>
                  <w:proofErr w:type="gramStart"/>
                  <w:r w:rsidRPr="007B1122">
                    <w:rPr>
                      <w:rFonts w:ascii="Arial" w:eastAsia="MS Mincho" w:hAnsi="Arial" w:cs="Arial"/>
                      <w:i/>
                      <w:sz w:val="18"/>
                      <w:lang w:val="en-US" w:eastAsia="ja-JP"/>
                    </w:rPr>
                    <w:t xml:space="preserve"> ..</w:t>
                  </w:r>
                  <w:proofErr w:type="gramEnd"/>
                  <w:r w:rsidRPr="007B1122">
                    <w:rPr>
                      <w:rFonts w:ascii="Arial" w:eastAsia="MS Mincho" w:hAnsi="Arial" w:cs="Arial"/>
                      <w:i/>
                      <w:sz w:val="18"/>
                      <w:lang w:val="en-US" w:eastAsia="ja-JP"/>
                    </w:rPr>
                    <w:t xml:space="preserve"> &lt; </w:t>
                  </w:r>
                  <w:proofErr w:type="spellStart"/>
                  <w:r w:rsidRPr="007B1122">
                    <w:rPr>
                      <w:rFonts w:ascii="Arial" w:eastAsia="MS Mincho" w:hAnsi="Arial" w:cs="Arial"/>
                      <w:i/>
                      <w:sz w:val="18"/>
                      <w:lang w:val="en-US" w:eastAsia="ja-JP"/>
                    </w:rPr>
                    <w:t>maxnoofSliceItems</w:t>
                  </w:r>
                  <w:proofErr w:type="spellEnd"/>
                  <w:r w:rsidRPr="007B1122">
                    <w:rPr>
                      <w:rFonts w:ascii="Arial" w:eastAsia="MS Mincho" w:hAnsi="Arial" w:cs="Arial"/>
                      <w:i/>
                      <w:sz w:val="18"/>
                      <w:lang w:val="en-US" w:eastAsia="ja-JP"/>
                    </w:rPr>
                    <w:t>&gt;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3408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E71B3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</w:p>
              </w:tc>
            </w:tr>
            <w:tr w:rsidR="007B1122" w:rsidRPr="007B1122" w14:paraId="66CBD318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0E7D3" w14:textId="77777777" w:rsidR="007B1122" w:rsidRPr="007B1122" w:rsidRDefault="007B1122" w:rsidP="007B1122">
                  <w:pPr>
                    <w:widowControl w:val="0"/>
                    <w:spacing w:after="0"/>
                    <w:ind w:left="340"/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&gt;&gt;&gt;S-NSSAI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A8D3A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M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8C26A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i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715E7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9.2.3.21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01E00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noProof/>
                      <w:sz w:val="18"/>
                      <w:lang w:val="en-US" w:eastAsia="ja-JP"/>
                    </w:rPr>
                  </w:pPr>
                </w:p>
              </w:tc>
            </w:tr>
            <w:tr w:rsidR="007B1122" w:rsidRPr="007B1122" w14:paraId="51D8981F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E2B8B" w14:textId="77777777" w:rsidR="007B1122" w:rsidRPr="007B1122" w:rsidRDefault="007B1122" w:rsidP="007B1122">
                  <w:pPr>
                    <w:widowControl w:val="0"/>
                    <w:spacing w:after="0"/>
                    <w:ind w:left="340"/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  <w:t>&gt;&gt;&gt;S-NSSAI Measurement Failure Cause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93596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976EA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3A40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9A981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Indicates that NG-RAN node2 could not initiate the measurement for at least one of the requested measurement objects in the slice.</w:t>
                  </w:r>
                </w:p>
              </w:tc>
            </w:tr>
            <w:tr w:rsidR="007B1122" w:rsidRPr="007B1122" w14:paraId="2C47FDF0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0CA6E" w14:textId="77777777" w:rsidR="007B1122" w:rsidRPr="007B1122" w:rsidRDefault="007B1122" w:rsidP="007B1122">
                  <w:pPr>
                    <w:widowControl w:val="0"/>
                    <w:spacing w:after="0"/>
                    <w:ind w:left="425"/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b/>
                      <w:bCs/>
                      <w:sz w:val="18"/>
                      <w:lang w:val="en-US" w:eastAsia="ja-JP"/>
                    </w:rPr>
                    <w:t>&gt;&gt;&gt;&gt;S-NSSAI Measurement Failure Cause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2D0C1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F3A15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proofErr w:type="gramStart"/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1..&lt;</w:t>
                  </w:r>
                  <w:proofErr w:type="gramEnd"/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 xml:space="preserve"> </w:t>
                  </w:r>
                  <w:proofErr w:type="spellStart"/>
                  <w:r w:rsidRPr="007B1122">
                    <w:rPr>
                      <w:rFonts w:ascii="Arial" w:eastAsia="MS Mincho" w:hAnsi="Arial" w:cs="Arial"/>
                      <w:i/>
                      <w:iCs/>
                      <w:sz w:val="18"/>
                      <w:lang w:val="en-US" w:eastAsia="ja-JP"/>
                    </w:rPr>
                    <w:t>maxFailedSliceMeasObjects</w:t>
                  </w:r>
                  <w:proofErr w:type="spellEnd"/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 xml:space="preserve"> &gt;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3F36C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E4E1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</w:tr>
            <w:tr w:rsidR="007B1122" w:rsidRPr="007B1122" w14:paraId="79252BE3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5B1A2" w14:textId="77777777" w:rsidR="007B1122" w:rsidRPr="007B1122" w:rsidRDefault="007B1122" w:rsidP="007B1122">
                  <w:pPr>
                    <w:widowControl w:val="0"/>
                    <w:spacing w:after="0"/>
                    <w:ind w:left="515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&gt;&gt;&gt;&gt; S-NSSAI Measurement Failed Report Characteristics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C7EB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M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5739E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13F06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BITSTRING</w:t>
                  </w:r>
                </w:p>
                <w:p w14:paraId="2FBBC616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(</w:t>
                  </w:r>
                  <w:proofErr w:type="gramStart"/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SIZE(</w:t>
                  </w:r>
                  <w:proofErr w:type="gramEnd"/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32))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B0BF7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  <w:t>Each position in the bitmap indicates measurement objects that failed to be initiated in the NG-RAN node</w:t>
                  </w:r>
                  <w:r w:rsidRPr="007B1122">
                    <w:rPr>
                      <w:rFonts w:ascii="Arial" w:eastAsia="MS Mincho" w:hAnsi="Arial" w:cs="Arial"/>
                      <w:sz w:val="18"/>
                      <w:vertAlign w:val="subscript"/>
                      <w:lang w:val="en-US" w:eastAsia="zh-CN"/>
                    </w:rPr>
                    <w:t>2</w:t>
                  </w:r>
                  <w:r w:rsidRPr="007B1122"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  <w:t>.</w:t>
                  </w:r>
                </w:p>
                <w:p w14:paraId="29F6D1A2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  <w:t>First Bit = Predicted Radio Resource Status,</w:t>
                  </w:r>
                </w:p>
                <w:p w14:paraId="7CD4F197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  <w:t>Second Bit = Predicted Slice Available Capacity.</w:t>
                  </w:r>
                </w:p>
                <w:p w14:paraId="1045217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</w:pPr>
                </w:p>
                <w:p w14:paraId="4721DCEC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  <w:t>Other bits are ignored by the NG-RAN node</w:t>
                  </w:r>
                  <w:r w:rsidRPr="007B1122">
                    <w:rPr>
                      <w:rFonts w:ascii="Arial" w:eastAsia="MS Mincho" w:hAnsi="Arial" w:cs="Arial"/>
                      <w:sz w:val="18"/>
                      <w:vertAlign w:val="subscript"/>
                      <w:lang w:val="en-US" w:eastAsia="zh-CN"/>
                    </w:rPr>
                    <w:t>1</w:t>
                  </w:r>
                  <w:r w:rsidRPr="007B1122">
                    <w:rPr>
                      <w:rFonts w:ascii="Arial" w:eastAsia="MS Mincho" w:hAnsi="Arial" w:cs="Arial"/>
                      <w:sz w:val="18"/>
                      <w:lang w:val="en-US" w:eastAsia="zh-CN"/>
                    </w:rPr>
                    <w:t>.</w:t>
                  </w:r>
                </w:p>
              </w:tc>
            </w:tr>
            <w:tr w:rsidR="007B1122" w:rsidRPr="007B1122" w14:paraId="315A1A1E" w14:textId="77777777" w:rsidTr="001173E6">
              <w:tc>
                <w:tcPr>
                  <w:tcW w:w="2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1A1B9" w14:textId="77777777" w:rsidR="007B1122" w:rsidRPr="007B1122" w:rsidRDefault="007B1122" w:rsidP="007B1122">
                  <w:pPr>
                    <w:widowControl w:val="0"/>
                    <w:spacing w:after="0"/>
                    <w:ind w:left="515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&gt;&gt;&gt;&gt; Cause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5EC3C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M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46BD9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A4A8F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9.2.3.2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6B2AEA" w14:textId="77777777" w:rsidR="007B1122" w:rsidRPr="007B1122" w:rsidRDefault="007B1122" w:rsidP="007B1122">
                  <w:pPr>
                    <w:widowControl w:val="0"/>
                    <w:spacing w:after="0"/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pPr>
                  <w:r w:rsidRPr="007B1122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  <w:t>Failure cause for measurement objects for which the measurement cannot be initiated.</w:t>
                  </w:r>
                </w:p>
              </w:tc>
            </w:tr>
          </w:tbl>
          <w:p w14:paraId="68A8B2D5" w14:textId="77777777" w:rsidR="007B1122" w:rsidRPr="007B1122" w:rsidRDefault="007B1122" w:rsidP="007B1122">
            <w:pPr>
              <w:rPr>
                <w:rFonts w:eastAsia="SimSun"/>
                <w:lang w:eastAsia="zh-CN"/>
              </w:rPr>
            </w:pPr>
          </w:p>
          <w:p w14:paraId="47874BAA" w14:textId="77777777" w:rsidR="007B1122" w:rsidRDefault="007B1122" w:rsidP="00D45CA8">
            <w:pPr>
              <w:rPr>
                <w:rFonts w:eastAsia="SimSun"/>
                <w:b/>
                <w:bCs/>
                <w:lang w:eastAsia="zh-CN"/>
              </w:rPr>
            </w:pPr>
          </w:p>
        </w:tc>
      </w:tr>
    </w:tbl>
    <w:p w14:paraId="5215FED0" w14:textId="67AA3DFC" w:rsidR="001B219E" w:rsidRDefault="001B219E" w:rsidP="00F9111B">
      <w:pPr>
        <w:pStyle w:val="Heading1"/>
        <w:numPr>
          <w:ilvl w:val="0"/>
          <w:numId w:val="16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Conclusions</w:t>
      </w:r>
    </w:p>
    <w:p w14:paraId="64F6B5D3" w14:textId="35AEE812" w:rsidR="00F9111B" w:rsidRPr="00C45A6C" w:rsidRDefault="00C45A6C" w:rsidP="00C45A6C">
      <w:pPr>
        <w:rPr>
          <w:rFonts w:eastAsia="SimSun"/>
          <w:lang w:eastAsia="zh-CN"/>
        </w:rPr>
      </w:pPr>
      <w:r w:rsidRPr="00C45A6C">
        <w:rPr>
          <w:rFonts w:eastAsia="SimSun"/>
          <w:lang w:eastAsia="zh-CN"/>
        </w:rPr>
        <w:t>In this contribution we discuss the details of per slice UE Performance reporting and the indication of slice specific</w:t>
      </w:r>
      <w:r>
        <w:rPr>
          <w:rFonts w:eastAsia="SimSun"/>
          <w:lang w:eastAsia="zh-CN"/>
        </w:rPr>
        <w:t xml:space="preserve"> </w:t>
      </w:r>
      <w:r w:rsidRPr="00C45A6C">
        <w:rPr>
          <w:rFonts w:eastAsia="SimSun"/>
          <w:lang w:eastAsia="zh-CN"/>
        </w:rPr>
        <w:t>measurements failure initiation.</w:t>
      </w:r>
      <w:r>
        <w:rPr>
          <w:rFonts w:eastAsia="SimSun"/>
          <w:lang w:eastAsia="zh-CN"/>
        </w:rPr>
        <w:t xml:space="preserve"> </w:t>
      </w:r>
      <w:r w:rsidR="00504075">
        <w:rPr>
          <w:rFonts w:eastAsia="SimSun"/>
          <w:lang w:eastAsia="zh-CN"/>
        </w:rPr>
        <w:t>Throughout</w:t>
      </w:r>
      <w:r>
        <w:rPr>
          <w:rFonts w:eastAsia="SimSun"/>
          <w:lang w:eastAsia="zh-CN"/>
        </w:rPr>
        <w:t xml:space="preserve"> </w:t>
      </w:r>
      <w:r w:rsidR="00504075">
        <w:rPr>
          <w:rFonts w:eastAsia="SimSun"/>
          <w:lang w:eastAsia="zh-CN"/>
        </w:rPr>
        <w:t xml:space="preserve">the discussion we </w:t>
      </w:r>
      <w:r w:rsidR="00F61F70">
        <w:rPr>
          <w:rFonts w:eastAsia="SimSun"/>
          <w:lang w:eastAsia="zh-CN"/>
        </w:rPr>
        <w:t>derived the following proposals:</w:t>
      </w:r>
    </w:p>
    <w:p w14:paraId="526EC1FC" w14:textId="77777777" w:rsidR="00F80BE0" w:rsidRPr="00333FCE" w:rsidRDefault="00F80BE0" w:rsidP="00F80BE0">
      <w:pPr>
        <w:rPr>
          <w:rFonts w:eastAsia="SimSun"/>
          <w:b/>
          <w:bCs/>
          <w:lang w:val="en-US" w:eastAsia="zh-CN"/>
        </w:rPr>
      </w:pPr>
      <w:r w:rsidRPr="00333FCE">
        <w:rPr>
          <w:rFonts w:eastAsia="SimSun"/>
          <w:b/>
          <w:bCs/>
          <w:lang w:val="en-US" w:eastAsia="zh-CN"/>
        </w:rPr>
        <w:t xml:space="preserve">Proposal 1: RAN3 to agree adding the </w:t>
      </w:r>
      <w:r w:rsidRPr="00333FCE">
        <w:rPr>
          <w:rFonts w:eastAsia="SimSun"/>
          <w:b/>
          <w:bCs/>
          <w:i/>
          <w:iCs/>
          <w:lang w:val="en-US" w:eastAsia="zh-CN"/>
        </w:rPr>
        <w:t>Eleventh Bit = Slice Average UE Throughput DL, Twelfth Bit = Slice Average UE Throughput UL, Thirteenth Bit = Slice Average Packet Delay, Fourteenth Bit = Slice Average Packet Loss DL</w:t>
      </w:r>
      <w:r w:rsidRPr="00333FCE">
        <w:rPr>
          <w:rFonts w:eastAsia="SimSun"/>
          <w:b/>
          <w:bCs/>
          <w:lang w:val="en-US" w:eastAsia="zh-CN"/>
        </w:rPr>
        <w:t xml:space="preserve">, four new bits to the </w:t>
      </w:r>
      <w:r w:rsidRPr="00333FCE">
        <w:rPr>
          <w:rFonts w:eastAsia="SimSun"/>
          <w:b/>
          <w:bCs/>
          <w:i/>
          <w:iCs/>
          <w:lang w:val="en-US" w:eastAsia="zh-CN"/>
        </w:rPr>
        <w:t>Report Characteristics for Data Collection</w:t>
      </w:r>
      <w:r w:rsidRPr="00333FCE">
        <w:rPr>
          <w:rFonts w:eastAsia="SimSun"/>
          <w:b/>
          <w:bCs/>
          <w:lang w:val="en-US" w:eastAsia="zh-CN"/>
        </w:rPr>
        <w:t xml:space="preserve"> IE in the DATA COLLECTION REQUEST message, to enable the source </w:t>
      </w:r>
      <w:proofErr w:type="spellStart"/>
      <w:r w:rsidRPr="00333FCE">
        <w:rPr>
          <w:rFonts w:eastAsia="SimSun"/>
          <w:b/>
          <w:bCs/>
          <w:lang w:val="en-US" w:eastAsia="zh-CN"/>
        </w:rPr>
        <w:t>gNB</w:t>
      </w:r>
      <w:proofErr w:type="spellEnd"/>
      <w:r w:rsidRPr="00333FCE">
        <w:rPr>
          <w:rFonts w:eastAsia="SimSun"/>
          <w:b/>
          <w:bCs/>
          <w:lang w:val="en-US" w:eastAsia="zh-CN"/>
        </w:rPr>
        <w:t xml:space="preserve"> to request per slice UE Performance reporting from the target </w:t>
      </w:r>
      <w:proofErr w:type="spellStart"/>
      <w:r w:rsidRPr="00333FCE">
        <w:rPr>
          <w:rFonts w:eastAsia="SimSun"/>
          <w:b/>
          <w:bCs/>
          <w:lang w:val="en-US" w:eastAsia="zh-CN"/>
        </w:rPr>
        <w:t>gNB</w:t>
      </w:r>
      <w:proofErr w:type="spellEnd"/>
      <w:r w:rsidRPr="00333FCE">
        <w:rPr>
          <w:rFonts w:eastAsia="SimSun"/>
          <w:b/>
          <w:bCs/>
          <w:lang w:val="en-US" w:eastAsia="zh-CN"/>
        </w:rPr>
        <w:t>.</w:t>
      </w:r>
    </w:p>
    <w:p w14:paraId="1018C879" w14:textId="77777777" w:rsidR="00F80BE0" w:rsidRDefault="00F80BE0" w:rsidP="00F80BE0">
      <w:pPr>
        <w:rPr>
          <w:rFonts w:eastAsia="SimSun"/>
          <w:lang w:val="en-US" w:eastAsia="zh-CN"/>
        </w:rPr>
      </w:pPr>
      <w:r w:rsidRPr="006B2F4C">
        <w:rPr>
          <w:rFonts w:eastAsia="SimSun"/>
          <w:b/>
          <w:bCs/>
          <w:lang w:val="en-US" w:eastAsia="zh-CN"/>
        </w:rPr>
        <w:t xml:space="preserve">Proposal 2: RAN3 to agree adding a list of slices to the </w:t>
      </w:r>
      <w:r w:rsidRPr="006B2F4C">
        <w:rPr>
          <w:rFonts w:eastAsia="SimSun"/>
          <w:b/>
          <w:bCs/>
          <w:i/>
          <w:iCs/>
          <w:lang w:val="en-US" w:eastAsia="zh-CN"/>
        </w:rPr>
        <w:t>UE Performance Collection Configuration</w:t>
      </w:r>
      <w:r w:rsidRPr="006B2F4C">
        <w:rPr>
          <w:rFonts w:eastAsia="SimSun"/>
          <w:b/>
          <w:bCs/>
          <w:lang w:val="en-US" w:eastAsia="zh-CN"/>
        </w:rPr>
        <w:t xml:space="preserve"> IE of the DATA COLLECTION REQUEST message, to enable the source </w:t>
      </w:r>
      <w:proofErr w:type="spellStart"/>
      <w:r w:rsidRPr="006B2F4C">
        <w:rPr>
          <w:rFonts w:eastAsia="SimSun"/>
          <w:b/>
          <w:bCs/>
          <w:lang w:val="en-US" w:eastAsia="zh-CN"/>
        </w:rPr>
        <w:t>gNB</w:t>
      </w:r>
      <w:proofErr w:type="spellEnd"/>
      <w:r w:rsidRPr="006B2F4C">
        <w:rPr>
          <w:rFonts w:eastAsia="SimSun"/>
          <w:b/>
          <w:bCs/>
          <w:lang w:val="en-US" w:eastAsia="zh-CN"/>
        </w:rPr>
        <w:t xml:space="preserve"> to indicate to the target </w:t>
      </w:r>
      <w:proofErr w:type="spellStart"/>
      <w:r w:rsidRPr="006B2F4C">
        <w:rPr>
          <w:rFonts w:eastAsia="SimSun"/>
          <w:b/>
          <w:bCs/>
          <w:lang w:val="en-US" w:eastAsia="zh-CN"/>
        </w:rPr>
        <w:t>gNB</w:t>
      </w:r>
      <w:proofErr w:type="spellEnd"/>
      <w:r w:rsidRPr="006B2F4C">
        <w:rPr>
          <w:rFonts w:eastAsia="SimSun"/>
          <w:b/>
          <w:bCs/>
          <w:lang w:val="en-US" w:eastAsia="zh-CN"/>
        </w:rPr>
        <w:t xml:space="preserve"> which are the slices for which per slice UE Performance reporting is requested</w:t>
      </w:r>
      <w:r>
        <w:rPr>
          <w:rFonts w:eastAsia="SimSun"/>
          <w:lang w:val="en-US" w:eastAsia="zh-CN"/>
        </w:rPr>
        <w:t>.</w:t>
      </w:r>
    </w:p>
    <w:p w14:paraId="40C6D8AA" w14:textId="77777777" w:rsidR="00F80BE0" w:rsidRPr="00104F3E" w:rsidRDefault="00F80BE0" w:rsidP="00F80BE0">
      <w:pPr>
        <w:rPr>
          <w:rFonts w:eastAsia="SimSun"/>
          <w:b/>
          <w:bCs/>
          <w:lang w:eastAsia="zh-CN"/>
        </w:rPr>
      </w:pPr>
      <w:r w:rsidRPr="00104F3E">
        <w:rPr>
          <w:rFonts w:eastAsia="SimSun"/>
          <w:b/>
          <w:bCs/>
          <w:lang w:eastAsia="zh-CN"/>
        </w:rPr>
        <w:t>Proposal 3: RAN3 to adopt a per S-NSSAI granularity for per slice UE Performance reporting.</w:t>
      </w:r>
    </w:p>
    <w:p w14:paraId="5832375A" w14:textId="7270171F" w:rsidR="00517DE5" w:rsidRDefault="00525C5F" w:rsidP="00D45CA8">
      <w:pPr>
        <w:rPr>
          <w:rFonts w:eastAsia="SimSun"/>
          <w:lang w:eastAsia="zh-CN"/>
        </w:rPr>
      </w:pPr>
      <w:r w:rsidRPr="00525C5F">
        <w:rPr>
          <w:b/>
          <w:bCs/>
        </w:rPr>
        <w:t xml:space="preserve">Proposal 4: RAN3 to agree indicating the measurements initiation failure for slice UE Performance measurements via four new bits to be added into the </w:t>
      </w:r>
      <w:r w:rsidRPr="00525C5F">
        <w:rPr>
          <w:b/>
          <w:bCs/>
          <w:i/>
          <w:iCs/>
        </w:rPr>
        <w:t xml:space="preserve">Node Measurement Failed Report Characteristics </w:t>
      </w:r>
      <w:r w:rsidRPr="00525C5F">
        <w:rPr>
          <w:b/>
          <w:bCs/>
        </w:rPr>
        <w:t>IE of the DATA COLLECTION RESPONSE message.</w:t>
      </w:r>
    </w:p>
    <w:p w14:paraId="1F30DE6C" w14:textId="77777777" w:rsidR="008D49D5" w:rsidRPr="008D49D5" w:rsidRDefault="008D49D5" w:rsidP="008D49D5">
      <w:pPr>
        <w:rPr>
          <w:rFonts w:eastAsia="SimSun"/>
          <w:b/>
          <w:bCs/>
          <w:lang w:eastAsia="zh-CN"/>
        </w:rPr>
      </w:pPr>
      <w:r w:rsidRPr="008D49D5">
        <w:rPr>
          <w:rFonts w:eastAsia="SimSun"/>
          <w:b/>
          <w:bCs/>
          <w:lang w:eastAsia="zh-CN"/>
        </w:rPr>
        <w:t>Proposal 5: RAN3 to adopt a “per-slice” granularity for the cell level slice specific measurements initiation failure indication.</w:t>
      </w:r>
    </w:p>
    <w:p w14:paraId="16003B70" w14:textId="73551313" w:rsidR="001B219E" w:rsidRDefault="00E76C9E" w:rsidP="00D45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proposals above are reflected in the Text Proposal </w:t>
      </w:r>
      <w:r w:rsidR="00C34EA0" w:rsidRPr="00C34EA0">
        <w:rPr>
          <w:rFonts w:eastAsia="SimSun"/>
          <w:lang w:eastAsia="zh-CN"/>
        </w:rPr>
        <w:t>on AI/ML enabled Network Slicing for (BL CR to TS 38.423) Support of enhancements on AI/ML for NG-RAN</w:t>
      </w:r>
      <w:r>
        <w:rPr>
          <w:rFonts w:eastAsia="SimSun"/>
          <w:lang w:eastAsia="zh-CN"/>
        </w:rPr>
        <w:t xml:space="preserve"> </w:t>
      </w:r>
      <w:r w:rsidR="00B40D8A">
        <w:rPr>
          <w:rFonts w:eastAsia="SimSun"/>
          <w:lang w:eastAsia="zh-CN"/>
        </w:rPr>
        <w:t xml:space="preserve">provided in </w:t>
      </w:r>
      <w:r w:rsidR="007F034F" w:rsidRPr="007F034F">
        <w:rPr>
          <w:rFonts w:eastAsia="SimSun"/>
          <w:lang w:eastAsia="zh-CN"/>
        </w:rPr>
        <w:t>R3-25047</w:t>
      </w:r>
      <w:r w:rsidR="0020704E">
        <w:rPr>
          <w:rFonts w:eastAsia="SimSun"/>
          <w:lang w:eastAsia="zh-CN"/>
        </w:rPr>
        <w:t>2</w:t>
      </w:r>
      <w:r w:rsidR="00577C17" w:rsidRPr="0020704E">
        <w:rPr>
          <w:rFonts w:eastAsia="SimSun"/>
          <w:lang w:eastAsia="zh-CN"/>
        </w:rPr>
        <w:t>.</w:t>
      </w:r>
    </w:p>
    <w:p w14:paraId="02F84441" w14:textId="78E1D111" w:rsidR="001B219E" w:rsidRDefault="001B219E" w:rsidP="001B219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p w14:paraId="4EEC86EF" w14:textId="2E67F7F5" w:rsidR="001B219E" w:rsidRPr="001B219E" w:rsidRDefault="002B1297" w:rsidP="001B219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[1]</w:t>
      </w:r>
      <w:r w:rsidR="008608B6">
        <w:rPr>
          <w:rFonts w:eastAsia="SimSun"/>
          <w:lang w:eastAsia="zh-CN"/>
        </w:rPr>
        <w:tab/>
      </w:r>
      <w:r w:rsidR="00133AB6" w:rsidRPr="00133AB6">
        <w:rPr>
          <w:rFonts w:eastAsia="SimSun"/>
          <w:lang w:eastAsia="zh-CN"/>
        </w:rPr>
        <w:t>3GPP TS 38.413 V18.4.0 (2024-12)</w:t>
      </w:r>
    </w:p>
    <w:p w14:paraId="4E753ED5" w14:textId="77777777" w:rsidR="001B219E" w:rsidRDefault="001B219E" w:rsidP="00D45CA8">
      <w:pPr>
        <w:rPr>
          <w:rFonts w:eastAsia="SimSun"/>
          <w:lang w:eastAsia="zh-CN"/>
        </w:rPr>
      </w:pPr>
    </w:p>
    <w:p w14:paraId="07279B2E" w14:textId="77777777" w:rsidR="006B67D9" w:rsidRPr="00392754" w:rsidRDefault="006B67D9" w:rsidP="006B67D9">
      <w:pPr>
        <w:rPr>
          <w:rFonts w:eastAsia="SimSun"/>
          <w:lang w:eastAsia="zh-CN"/>
        </w:rPr>
      </w:pPr>
    </w:p>
    <w:sectPr w:rsidR="006B67D9" w:rsidRPr="00392754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01EEE" w14:textId="77777777" w:rsidR="008E232B" w:rsidRDefault="008E232B">
      <w:pPr>
        <w:spacing w:after="0"/>
      </w:pPr>
      <w:r>
        <w:separator/>
      </w:r>
    </w:p>
  </w:endnote>
  <w:endnote w:type="continuationSeparator" w:id="0">
    <w:p w14:paraId="604D464F" w14:textId="77777777" w:rsidR="008E232B" w:rsidRDefault="008E232B">
      <w:pPr>
        <w:spacing w:after="0"/>
      </w:pPr>
      <w:r>
        <w:continuationSeparator/>
      </w:r>
    </w:p>
  </w:endnote>
  <w:endnote w:type="continuationNotice" w:id="1">
    <w:p w14:paraId="01A47986" w14:textId="77777777" w:rsidR="008E232B" w:rsidRDefault="008E23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Cambria Math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970C6" w14:textId="77777777" w:rsidR="008E232B" w:rsidRDefault="008E232B">
      <w:pPr>
        <w:spacing w:after="0"/>
      </w:pPr>
      <w:r>
        <w:separator/>
      </w:r>
    </w:p>
  </w:footnote>
  <w:footnote w:type="continuationSeparator" w:id="0">
    <w:p w14:paraId="6E085911" w14:textId="77777777" w:rsidR="008E232B" w:rsidRDefault="008E232B">
      <w:pPr>
        <w:spacing w:after="0"/>
      </w:pPr>
      <w:r>
        <w:continuationSeparator/>
      </w:r>
    </w:p>
  </w:footnote>
  <w:footnote w:type="continuationNotice" w:id="1">
    <w:p w14:paraId="34619143" w14:textId="77777777" w:rsidR="008E232B" w:rsidRDefault="008E23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1238"/>
    <w:multiLevelType w:val="hybridMultilevel"/>
    <w:tmpl w:val="FCA26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00F48F6"/>
    <w:multiLevelType w:val="hybridMultilevel"/>
    <w:tmpl w:val="FCA264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8" w15:restartNumberingAfterBreak="0">
    <w:nsid w:val="3F0E4E0E"/>
    <w:multiLevelType w:val="hybridMultilevel"/>
    <w:tmpl w:val="6D283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DB9037A"/>
    <w:multiLevelType w:val="hybridMultilevel"/>
    <w:tmpl w:val="201E841A"/>
    <w:lvl w:ilvl="0" w:tplc="772AE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7C6B8A"/>
    <w:multiLevelType w:val="hybridMultilevel"/>
    <w:tmpl w:val="9BAE066C"/>
    <w:lvl w:ilvl="0" w:tplc="BCDCC6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BAF2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1623D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6284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AE6C1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BD20E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E1C0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5FCC0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67698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7CB86546"/>
    <w:multiLevelType w:val="hybridMultilevel"/>
    <w:tmpl w:val="20FCE45A"/>
    <w:lvl w:ilvl="0" w:tplc="558668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833982">
    <w:abstractNumId w:val="13"/>
  </w:num>
  <w:num w:numId="2" w16cid:durableId="1639148585">
    <w:abstractNumId w:val="4"/>
  </w:num>
  <w:num w:numId="3" w16cid:durableId="1849711382">
    <w:abstractNumId w:val="9"/>
  </w:num>
  <w:num w:numId="4" w16cid:durableId="1371808643">
    <w:abstractNumId w:val="10"/>
  </w:num>
  <w:num w:numId="5" w16cid:durableId="163783735">
    <w:abstractNumId w:val="2"/>
  </w:num>
  <w:num w:numId="6" w16cid:durableId="307636798">
    <w:abstractNumId w:val="1"/>
  </w:num>
  <w:num w:numId="7" w16cid:durableId="1122729277">
    <w:abstractNumId w:val="6"/>
  </w:num>
  <w:num w:numId="8" w16cid:durableId="635449419">
    <w:abstractNumId w:val="5"/>
  </w:num>
  <w:num w:numId="9" w16cid:durableId="261230349">
    <w:abstractNumId w:val="12"/>
  </w:num>
  <w:num w:numId="10" w16cid:durableId="209728601">
    <w:abstractNumId w:val="14"/>
  </w:num>
  <w:num w:numId="11" w16cid:durableId="1132211480">
    <w:abstractNumId w:val="7"/>
  </w:num>
  <w:num w:numId="12" w16cid:durableId="518544908">
    <w:abstractNumId w:val="11"/>
  </w:num>
  <w:num w:numId="13" w16cid:durableId="455608773">
    <w:abstractNumId w:val="0"/>
  </w:num>
  <w:num w:numId="14" w16cid:durableId="1284768783">
    <w:abstractNumId w:val="3"/>
  </w:num>
  <w:num w:numId="15" w16cid:durableId="753938349">
    <w:abstractNumId w:val="15"/>
  </w:num>
  <w:num w:numId="16" w16cid:durableId="1520316299">
    <w:abstractNumId w:val="16"/>
  </w:num>
  <w:num w:numId="17" w16cid:durableId="910848622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DEBD8C4E"/>
    <w:rsid w:val="EEBB4BC4"/>
    <w:rsid w:val="000001B0"/>
    <w:rsid w:val="00000537"/>
    <w:rsid w:val="000005B9"/>
    <w:rsid w:val="00000823"/>
    <w:rsid w:val="00000EA9"/>
    <w:rsid w:val="00001940"/>
    <w:rsid w:val="000020FF"/>
    <w:rsid w:val="0000261C"/>
    <w:rsid w:val="0000264D"/>
    <w:rsid w:val="00002653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5B5"/>
    <w:rsid w:val="0001565F"/>
    <w:rsid w:val="00015E43"/>
    <w:rsid w:val="000164B3"/>
    <w:rsid w:val="000164FB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471E"/>
    <w:rsid w:val="0002532C"/>
    <w:rsid w:val="00025364"/>
    <w:rsid w:val="00025434"/>
    <w:rsid w:val="00026300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3E0D"/>
    <w:rsid w:val="00034145"/>
    <w:rsid w:val="0003419C"/>
    <w:rsid w:val="0003461E"/>
    <w:rsid w:val="000346B7"/>
    <w:rsid w:val="00034844"/>
    <w:rsid w:val="00034862"/>
    <w:rsid w:val="00034B60"/>
    <w:rsid w:val="000357E9"/>
    <w:rsid w:val="00035DFE"/>
    <w:rsid w:val="00036167"/>
    <w:rsid w:val="00036247"/>
    <w:rsid w:val="00036811"/>
    <w:rsid w:val="00036A5E"/>
    <w:rsid w:val="000373D9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1CB"/>
    <w:rsid w:val="00046645"/>
    <w:rsid w:val="000468A5"/>
    <w:rsid w:val="00046F9D"/>
    <w:rsid w:val="0004794C"/>
    <w:rsid w:val="00047A86"/>
    <w:rsid w:val="00047D2B"/>
    <w:rsid w:val="000502EF"/>
    <w:rsid w:val="00050414"/>
    <w:rsid w:val="0005055D"/>
    <w:rsid w:val="00050E99"/>
    <w:rsid w:val="00051209"/>
    <w:rsid w:val="00051314"/>
    <w:rsid w:val="00051EED"/>
    <w:rsid w:val="00051F34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2FAA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306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CE9"/>
    <w:rsid w:val="00064D11"/>
    <w:rsid w:val="00064D25"/>
    <w:rsid w:val="000655EF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0BA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B3E"/>
    <w:rsid w:val="00077E29"/>
    <w:rsid w:val="0008112D"/>
    <w:rsid w:val="0008193E"/>
    <w:rsid w:val="00081C37"/>
    <w:rsid w:val="00081D5A"/>
    <w:rsid w:val="00081E9D"/>
    <w:rsid w:val="0008203E"/>
    <w:rsid w:val="000821D8"/>
    <w:rsid w:val="0008256E"/>
    <w:rsid w:val="00082A0A"/>
    <w:rsid w:val="00082C86"/>
    <w:rsid w:val="00082CF2"/>
    <w:rsid w:val="00083024"/>
    <w:rsid w:val="000832CF"/>
    <w:rsid w:val="00083492"/>
    <w:rsid w:val="00083842"/>
    <w:rsid w:val="000843D9"/>
    <w:rsid w:val="00084F0C"/>
    <w:rsid w:val="00084F5E"/>
    <w:rsid w:val="00085401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0EEA"/>
    <w:rsid w:val="00091874"/>
    <w:rsid w:val="000918C5"/>
    <w:rsid w:val="00091C0C"/>
    <w:rsid w:val="00092137"/>
    <w:rsid w:val="000927D6"/>
    <w:rsid w:val="00092A51"/>
    <w:rsid w:val="000931E3"/>
    <w:rsid w:val="000937BF"/>
    <w:rsid w:val="00093BE3"/>
    <w:rsid w:val="00093E22"/>
    <w:rsid w:val="00094562"/>
    <w:rsid w:val="00094829"/>
    <w:rsid w:val="00095652"/>
    <w:rsid w:val="00095B96"/>
    <w:rsid w:val="0009627D"/>
    <w:rsid w:val="000962F1"/>
    <w:rsid w:val="00097518"/>
    <w:rsid w:val="00097608"/>
    <w:rsid w:val="0009762D"/>
    <w:rsid w:val="000978B6"/>
    <w:rsid w:val="0009790D"/>
    <w:rsid w:val="00097964"/>
    <w:rsid w:val="00097992"/>
    <w:rsid w:val="00097FD1"/>
    <w:rsid w:val="000A00E6"/>
    <w:rsid w:val="000A10EB"/>
    <w:rsid w:val="000A1210"/>
    <w:rsid w:val="000A1308"/>
    <w:rsid w:val="000A1501"/>
    <w:rsid w:val="000A1835"/>
    <w:rsid w:val="000A1F23"/>
    <w:rsid w:val="000A2785"/>
    <w:rsid w:val="000A286B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04C"/>
    <w:rsid w:val="000A58D7"/>
    <w:rsid w:val="000A689E"/>
    <w:rsid w:val="000A6CBD"/>
    <w:rsid w:val="000A6F12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A55"/>
    <w:rsid w:val="000B2FB7"/>
    <w:rsid w:val="000B2FF0"/>
    <w:rsid w:val="000B31A6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1DC"/>
    <w:rsid w:val="000B7223"/>
    <w:rsid w:val="000B78CC"/>
    <w:rsid w:val="000B7A41"/>
    <w:rsid w:val="000C00CB"/>
    <w:rsid w:val="000C00E1"/>
    <w:rsid w:val="000C0872"/>
    <w:rsid w:val="000C0BDA"/>
    <w:rsid w:val="000C0D59"/>
    <w:rsid w:val="000C0F75"/>
    <w:rsid w:val="000C34D7"/>
    <w:rsid w:val="000C359B"/>
    <w:rsid w:val="000C3723"/>
    <w:rsid w:val="000C42DD"/>
    <w:rsid w:val="000C444C"/>
    <w:rsid w:val="000C4604"/>
    <w:rsid w:val="000C4C2E"/>
    <w:rsid w:val="000C4CD5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2F4B"/>
    <w:rsid w:val="000D2F8A"/>
    <w:rsid w:val="000D3B23"/>
    <w:rsid w:val="000D3D32"/>
    <w:rsid w:val="000D468C"/>
    <w:rsid w:val="000D48E8"/>
    <w:rsid w:val="000D4BC9"/>
    <w:rsid w:val="000D5122"/>
    <w:rsid w:val="000D57C8"/>
    <w:rsid w:val="000D588D"/>
    <w:rsid w:val="000D5C24"/>
    <w:rsid w:val="000D5CE9"/>
    <w:rsid w:val="000D5EC9"/>
    <w:rsid w:val="000D63FB"/>
    <w:rsid w:val="000D6695"/>
    <w:rsid w:val="000D6A3F"/>
    <w:rsid w:val="000D728A"/>
    <w:rsid w:val="000D75F5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5DE9"/>
    <w:rsid w:val="000E6865"/>
    <w:rsid w:val="000E69E3"/>
    <w:rsid w:val="000E6F28"/>
    <w:rsid w:val="000E7C81"/>
    <w:rsid w:val="000E7C9C"/>
    <w:rsid w:val="000F025B"/>
    <w:rsid w:val="000F1FC4"/>
    <w:rsid w:val="000F21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036"/>
    <w:rsid w:val="00101492"/>
    <w:rsid w:val="001016D6"/>
    <w:rsid w:val="00101C00"/>
    <w:rsid w:val="00101C0B"/>
    <w:rsid w:val="00101FAC"/>
    <w:rsid w:val="001024B9"/>
    <w:rsid w:val="00103870"/>
    <w:rsid w:val="00103BDE"/>
    <w:rsid w:val="00104766"/>
    <w:rsid w:val="00104DC0"/>
    <w:rsid w:val="00104DF0"/>
    <w:rsid w:val="00104F3E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0F"/>
    <w:rsid w:val="0012187F"/>
    <w:rsid w:val="00121CA2"/>
    <w:rsid w:val="0012201C"/>
    <w:rsid w:val="0012227B"/>
    <w:rsid w:val="00122692"/>
    <w:rsid w:val="001227E7"/>
    <w:rsid w:val="00122CC0"/>
    <w:rsid w:val="0012321D"/>
    <w:rsid w:val="001237E7"/>
    <w:rsid w:val="00123E0B"/>
    <w:rsid w:val="00124817"/>
    <w:rsid w:val="00124DB7"/>
    <w:rsid w:val="0012510D"/>
    <w:rsid w:val="00125496"/>
    <w:rsid w:val="001257CC"/>
    <w:rsid w:val="001257D2"/>
    <w:rsid w:val="00125890"/>
    <w:rsid w:val="001259E5"/>
    <w:rsid w:val="00125A22"/>
    <w:rsid w:val="00125B23"/>
    <w:rsid w:val="00125E0C"/>
    <w:rsid w:val="001260BE"/>
    <w:rsid w:val="00126539"/>
    <w:rsid w:val="00126BF7"/>
    <w:rsid w:val="001274F1"/>
    <w:rsid w:val="0012763F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2EE8"/>
    <w:rsid w:val="001330E8"/>
    <w:rsid w:val="0013358B"/>
    <w:rsid w:val="00133AB6"/>
    <w:rsid w:val="001340FA"/>
    <w:rsid w:val="001341AA"/>
    <w:rsid w:val="00134DD0"/>
    <w:rsid w:val="001352AA"/>
    <w:rsid w:val="001356CC"/>
    <w:rsid w:val="00135ADE"/>
    <w:rsid w:val="00135B09"/>
    <w:rsid w:val="00136257"/>
    <w:rsid w:val="001362DC"/>
    <w:rsid w:val="00136B7C"/>
    <w:rsid w:val="001374BF"/>
    <w:rsid w:val="00140232"/>
    <w:rsid w:val="00140351"/>
    <w:rsid w:val="0014087A"/>
    <w:rsid w:val="00140DBF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479E3"/>
    <w:rsid w:val="0015093A"/>
    <w:rsid w:val="00150FBB"/>
    <w:rsid w:val="00150FD5"/>
    <w:rsid w:val="00152608"/>
    <w:rsid w:val="00152611"/>
    <w:rsid w:val="00152706"/>
    <w:rsid w:val="00153F4E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57481"/>
    <w:rsid w:val="00157A07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51B"/>
    <w:rsid w:val="00167925"/>
    <w:rsid w:val="001679FD"/>
    <w:rsid w:val="00167BA7"/>
    <w:rsid w:val="00167C95"/>
    <w:rsid w:val="001700BA"/>
    <w:rsid w:val="0017030C"/>
    <w:rsid w:val="00170746"/>
    <w:rsid w:val="00170ED1"/>
    <w:rsid w:val="0017100B"/>
    <w:rsid w:val="0017149F"/>
    <w:rsid w:val="00171F68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7E9"/>
    <w:rsid w:val="001778DC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2256"/>
    <w:rsid w:val="00182A7F"/>
    <w:rsid w:val="00183FA8"/>
    <w:rsid w:val="0018414A"/>
    <w:rsid w:val="001848BD"/>
    <w:rsid w:val="00184EF7"/>
    <w:rsid w:val="00185A40"/>
    <w:rsid w:val="00185B47"/>
    <w:rsid w:val="001860A0"/>
    <w:rsid w:val="0018616A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56C"/>
    <w:rsid w:val="00191C70"/>
    <w:rsid w:val="00191F41"/>
    <w:rsid w:val="001920B8"/>
    <w:rsid w:val="0019218B"/>
    <w:rsid w:val="0019227A"/>
    <w:rsid w:val="0019237E"/>
    <w:rsid w:val="001924EA"/>
    <w:rsid w:val="001927E9"/>
    <w:rsid w:val="00192EAB"/>
    <w:rsid w:val="00193B90"/>
    <w:rsid w:val="00193F8D"/>
    <w:rsid w:val="00194492"/>
    <w:rsid w:val="001947E3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97CC2"/>
    <w:rsid w:val="001A0B32"/>
    <w:rsid w:val="001A159F"/>
    <w:rsid w:val="001A1B64"/>
    <w:rsid w:val="001A1B88"/>
    <w:rsid w:val="001A1F92"/>
    <w:rsid w:val="001A2157"/>
    <w:rsid w:val="001A2382"/>
    <w:rsid w:val="001A2DD2"/>
    <w:rsid w:val="001A34F0"/>
    <w:rsid w:val="001A372B"/>
    <w:rsid w:val="001A37CF"/>
    <w:rsid w:val="001A38C1"/>
    <w:rsid w:val="001A3B61"/>
    <w:rsid w:val="001A3BFA"/>
    <w:rsid w:val="001A42FE"/>
    <w:rsid w:val="001A4CE3"/>
    <w:rsid w:val="001A523C"/>
    <w:rsid w:val="001A547A"/>
    <w:rsid w:val="001A5F7F"/>
    <w:rsid w:val="001A619F"/>
    <w:rsid w:val="001A68F4"/>
    <w:rsid w:val="001A6CB0"/>
    <w:rsid w:val="001B0EEB"/>
    <w:rsid w:val="001B155A"/>
    <w:rsid w:val="001B16BA"/>
    <w:rsid w:val="001B184A"/>
    <w:rsid w:val="001B1D9D"/>
    <w:rsid w:val="001B1FB4"/>
    <w:rsid w:val="001B207D"/>
    <w:rsid w:val="001B219E"/>
    <w:rsid w:val="001B22A1"/>
    <w:rsid w:val="001B236A"/>
    <w:rsid w:val="001B2F12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667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3047"/>
    <w:rsid w:val="001C453E"/>
    <w:rsid w:val="001C4A8B"/>
    <w:rsid w:val="001C51F9"/>
    <w:rsid w:val="001C536D"/>
    <w:rsid w:val="001C5813"/>
    <w:rsid w:val="001C5F62"/>
    <w:rsid w:val="001C6466"/>
    <w:rsid w:val="001C65F1"/>
    <w:rsid w:val="001C6996"/>
    <w:rsid w:val="001C6FB6"/>
    <w:rsid w:val="001C7389"/>
    <w:rsid w:val="001D0558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293"/>
    <w:rsid w:val="001D3C66"/>
    <w:rsid w:val="001D4FA8"/>
    <w:rsid w:val="001D504E"/>
    <w:rsid w:val="001D5C06"/>
    <w:rsid w:val="001D610C"/>
    <w:rsid w:val="001D6A55"/>
    <w:rsid w:val="001D6F72"/>
    <w:rsid w:val="001D711B"/>
    <w:rsid w:val="001D7307"/>
    <w:rsid w:val="001D747D"/>
    <w:rsid w:val="001D764A"/>
    <w:rsid w:val="001E0078"/>
    <w:rsid w:val="001E068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09"/>
    <w:rsid w:val="001F6117"/>
    <w:rsid w:val="001F6177"/>
    <w:rsid w:val="001F6CF4"/>
    <w:rsid w:val="001F7484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46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04E"/>
    <w:rsid w:val="002074A7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2C36"/>
    <w:rsid w:val="00213244"/>
    <w:rsid w:val="00213C27"/>
    <w:rsid w:val="00214991"/>
    <w:rsid w:val="00214C2A"/>
    <w:rsid w:val="00215482"/>
    <w:rsid w:val="002155A9"/>
    <w:rsid w:val="00215AA1"/>
    <w:rsid w:val="00215EBE"/>
    <w:rsid w:val="002162E0"/>
    <w:rsid w:val="00216D02"/>
    <w:rsid w:val="0021763C"/>
    <w:rsid w:val="00217D5F"/>
    <w:rsid w:val="00220183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3F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AA4"/>
    <w:rsid w:val="00231E54"/>
    <w:rsid w:val="002321E8"/>
    <w:rsid w:val="002322F7"/>
    <w:rsid w:val="00232308"/>
    <w:rsid w:val="002323C1"/>
    <w:rsid w:val="00232A9A"/>
    <w:rsid w:val="00232E93"/>
    <w:rsid w:val="00233207"/>
    <w:rsid w:val="0023360F"/>
    <w:rsid w:val="00233A1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07"/>
    <w:rsid w:val="00242968"/>
    <w:rsid w:val="00242B5E"/>
    <w:rsid w:val="00242CC8"/>
    <w:rsid w:val="0024335F"/>
    <w:rsid w:val="00243B49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47E09"/>
    <w:rsid w:val="0025022A"/>
    <w:rsid w:val="00250854"/>
    <w:rsid w:val="00250BF5"/>
    <w:rsid w:val="0025228F"/>
    <w:rsid w:val="0025249D"/>
    <w:rsid w:val="00252973"/>
    <w:rsid w:val="00252D19"/>
    <w:rsid w:val="002530BE"/>
    <w:rsid w:val="00253180"/>
    <w:rsid w:val="00253491"/>
    <w:rsid w:val="00253820"/>
    <w:rsid w:val="00253960"/>
    <w:rsid w:val="00253E55"/>
    <w:rsid w:val="002544F5"/>
    <w:rsid w:val="0025457A"/>
    <w:rsid w:val="0025470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0B"/>
    <w:rsid w:val="002613A5"/>
    <w:rsid w:val="0026267D"/>
    <w:rsid w:val="00264118"/>
    <w:rsid w:val="00264E2E"/>
    <w:rsid w:val="00265A82"/>
    <w:rsid w:val="00265B6A"/>
    <w:rsid w:val="00265FDD"/>
    <w:rsid w:val="00266233"/>
    <w:rsid w:val="00266CB8"/>
    <w:rsid w:val="002672EE"/>
    <w:rsid w:val="00267881"/>
    <w:rsid w:val="00267FEA"/>
    <w:rsid w:val="0027013F"/>
    <w:rsid w:val="00270367"/>
    <w:rsid w:val="00270529"/>
    <w:rsid w:val="00271017"/>
    <w:rsid w:val="00271271"/>
    <w:rsid w:val="00271957"/>
    <w:rsid w:val="00272289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2C5C"/>
    <w:rsid w:val="0028345E"/>
    <w:rsid w:val="00283E23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6AD"/>
    <w:rsid w:val="00290A68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5A6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07"/>
    <w:rsid w:val="002A6FBE"/>
    <w:rsid w:val="002A756D"/>
    <w:rsid w:val="002A77AF"/>
    <w:rsid w:val="002A77B2"/>
    <w:rsid w:val="002B09DF"/>
    <w:rsid w:val="002B0D04"/>
    <w:rsid w:val="002B1152"/>
    <w:rsid w:val="002B1297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839"/>
    <w:rsid w:val="002B3A27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1CA"/>
    <w:rsid w:val="002C1A11"/>
    <w:rsid w:val="002C1B90"/>
    <w:rsid w:val="002C2020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4"/>
    <w:rsid w:val="002C4745"/>
    <w:rsid w:val="002C48F0"/>
    <w:rsid w:val="002C4BB7"/>
    <w:rsid w:val="002C5758"/>
    <w:rsid w:val="002C5BBB"/>
    <w:rsid w:val="002C5BCD"/>
    <w:rsid w:val="002C5DC5"/>
    <w:rsid w:val="002C616A"/>
    <w:rsid w:val="002C63B6"/>
    <w:rsid w:val="002C6618"/>
    <w:rsid w:val="002C6CBE"/>
    <w:rsid w:val="002C7216"/>
    <w:rsid w:val="002C73CF"/>
    <w:rsid w:val="002C7B02"/>
    <w:rsid w:val="002D0686"/>
    <w:rsid w:val="002D09DF"/>
    <w:rsid w:val="002D1917"/>
    <w:rsid w:val="002D1D19"/>
    <w:rsid w:val="002D1DEA"/>
    <w:rsid w:val="002D2931"/>
    <w:rsid w:val="002D2D38"/>
    <w:rsid w:val="002D30B4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7E2"/>
    <w:rsid w:val="002E0849"/>
    <w:rsid w:val="002E0B07"/>
    <w:rsid w:val="002E0D0E"/>
    <w:rsid w:val="002E0E6D"/>
    <w:rsid w:val="002E16EB"/>
    <w:rsid w:val="002E1A7C"/>
    <w:rsid w:val="002E2159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4DFC"/>
    <w:rsid w:val="002E55C9"/>
    <w:rsid w:val="002E5A45"/>
    <w:rsid w:val="002E5E1A"/>
    <w:rsid w:val="002E61A8"/>
    <w:rsid w:val="002E6349"/>
    <w:rsid w:val="002E693E"/>
    <w:rsid w:val="002E737B"/>
    <w:rsid w:val="002E74AE"/>
    <w:rsid w:val="002E74B9"/>
    <w:rsid w:val="002E75E9"/>
    <w:rsid w:val="002E7C05"/>
    <w:rsid w:val="002E7C15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1DA"/>
    <w:rsid w:val="002F5222"/>
    <w:rsid w:val="002F545D"/>
    <w:rsid w:val="002F55B2"/>
    <w:rsid w:val="002F569D"/>
    <w:rsid w:val="002F6686"/>
    <w:rsid w:val="002F6B54"/>
    <w:rsid w:val="002F6CDB"/>
    <w:rsid w:val="002F7184"/>
    <w:rsid w:val="002F7A88"/>
    <w:rsid w:val="003001D0"/>
    <w:rsid w:val="00300749"/>
    <w:rsid w:val="00301806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74F"/>
    <w:rsid w:val="003049E4"/>
    <w:rsid w:val="00304B8E"/>
    <w:rsid w:val="00305317"/>
    <w:rsid w:val="00305706"/>
    <w:rsid w:val="0030576B"/>
    <w:rsid w:val="00305BD4"/>
    <w:rsid w:val="00305EE5"/>
    <w:rsid w:val="0030632E"/>
    <w:rsid w:val="0030696B"/>
    <w:rsid w:val="00306C63"/>
    <w:rsid w:val="003073EC"/>
    <w:rsid w:val="003074F8"/>
    <w:rsid w:val="003079D9"/>
    <w:rsid w:val="0031085E"/>
    <w:rsid w:val="00310AAF"/>
    <w:rsid w:val="00310F20"/>
    <w:rsid w:val="003113BC"/>
    <w:rsid w:val="0031170C"/>
    <w:rsid w:val="0031179C"/>
    <w:rsid w:val="00311BE8"/>
    <w:rsid w:val="00311D04"/>
    <w:rsid w:val="003124AF"/>
    <w:rsid w:val="0031256A"/>
    <w:rsid w:val="0031269B"/>
    <w:rsid w:val="00312856"/>
    <w:rsid w:val="003134D3"/>
    <w:rsid w:val="003137E9"/>
    <w:rsid w:val="00313835"/>
    <w:rsid w:val="00313A92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31E"/>
    <w:rsid w:val="00317CC2"/>
    <w:rsid w:val="00317D6A"/>
    <w:rsid w:val="003203A3"/>
    <w:rsid w:val="003204FC"/>
    <w:rsid w:val="00320541"/>
    <w:rsid w:val="003205DA"/>
    <w:rsid w:val="003211F2"/>
    <w:rsid w:val="0032143F"/>
    <w:rsid w:val="003214FF"/>
    <w:rsid w:val="003219AC"/>
    <w:rsid w:val="003223A3"/>
    <w:rsid w:val="003228DE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388"/>
    <w:rsid w:val="00330A2E"/>
    <w:rsid w:val="00330C10"/>
    <w:rsid w:val="00330FCA"/>
    <w:rsid w:val="0033143D"/>
    <w:rsid w:val="00331486"/>
    <w:rsid w:val="00331B46"/>
    <w:rsid w:val="00331D74"/>
    <w:rsid w:val="00332B0C"/>
    <w:rsid w:val="00332E85"/>
    <w:rsid w:val="003335C4"/>
    <w:rsid w:val="00333B90"/>
    <w:rsid w:val="00333FCE"/>
    <w:rsid w:val="003340A0"/>
    <w:rsid w:val="00334228"/>
    <w:rsid w:val="00334501"/>
    <w:rsid w:val="0033455C"/>
    <w:rsid w:val="0033470C"/>
    <w:rsid w:val="00334763"/>
    <w:rsid w:val="0033479C"/>
    <w:rsid w:val="00334BBB"/>
    <w:rsid w:val="003351B0"/>
    <w:rsid w:val="003352E2"/>
    <w:rsid w:val="003359AD"/>
    <w:rsid w:val="00336155"/>
    <w:rsid w:val="00336954"/>
    <w:rsid w:val="00336FB2"/>
    <w:rsid w:val="003371C6"/>
    <w:rsid w:val="00337601"/>
    <w:rsid w:val="00337F00"/>
    <w:rsid w:val="0034092F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8A"/>
    <w:rsid w:val="00343FB8"/>
    <w:rsid w:val="00344504"/>
    <w:rsid w:val="003445CB"/>
    <w:rsid w:val="0034471C"/>
    <w:rsid w:val="00345123"/>
    <w:rsid w:val="003452B6"/>
    <w:rsid w:val="0034597A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C7D"/>
    <w:rsid w:val="00351E59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1D37"/>
    <w:rsid w:val="00361FE3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5B20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2E6F"/>
    <w:rsid w:val="00373332"/>
    <w:rsid w:val="003735F8"/>
    <w:rsid w:val="00373638"/>
    <w:rsid w:val="00373DDD"/>
    <w:rsid w:val="00373E10"/>
    <w:rsid w:val="00373F60"/>
    <w:rsid w:val="0037415C"/>
    <w:rsid w:val="0037427C"/>
    <w:rsid w:val="0037546D"/>
    <w:rsid w:val="0037587B"/>
    <w:rsid w:val="00377E07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5B01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87D78"/>
    <w:rsid w:val="00390717"/>
    <w:rsid w:val="00390E77"/>
    <w:rsid w:val="00390EDA"/>
    <w:rsid w:val="00391248"/>
    <w:rsid w:val="00391BE3"/>
    <w:rsid w:val="003923AD"/>
    <w:rsid w:val="00392754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33F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8E7"/>
    <w:rsid w:val="003A2CD0"/>
    <w:rsid w:val="003A2E9C"/>
    <w:rsid w:val="003A33D7"/>
    <w:rsid w:val="003A3482"/>
    <w:rsid w:val="003A38B6"/>
    <w:rsid w:val="003A3B61"/>
    <w:rsid w:val="003A41E4"/>
    <w:rsid w:val="003A43A4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347"/>
    <w:rsid w:val="003B6ADE"/>
    <w:rsid w:val="003B7454"/>
    <w:rsid w:val="003B7593"/>
    <w:rsid w:val="003B78EE"/>
    <w:rsid w:val="003B7C7F"/>
    <w:rsid w:val="003C067C"/>
    <w:rsid w:val="003C0D85"/>
    <w:rsid w:val="003C0DA9"/>
    <w:rsid w:val="003C1312"/>
    <w:rsid w:val="003C293E"/>
    <w:rsid w:val="003C3021"/>
    <w:rsid w:val="003C3310"/>
    <w:rsid w:val="003C352B"/>
    <w:rsid w:val="003C396D"/>
    <w:rsid w:val="003C4040"/>
    <w:rsid w:val="003C4134"/>
    <w:rsid w:val="003C460C"/>
    <w:rsid w:val="003C4661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C7E05"/>
    <w:rsid w:val="003D07E9"/>
    <w:rsid w:val="003D0826"/>
    <w:rsid w:val="003D0B56"/>
    <w:rsid w:val="003D0C07"/>
    <w:rsid w:val="003D0F1F"/>
    <w:rsid w:val="003D17A2"/>
    <w:rsid w:val="003D1A37"/>
    <w:rsid w:val="003D1FB2"/>
    <w:rsid w:val="003D217B"/>
    <w:rsid w:val="003D237E"/>
    <w:rsid w:val="003D3A82"/>
    <w:rsid w:val="003D3B5F"/>
    <w:rsid w:val="003D402C"/>
    <w:rsid w:val="003D40F4"/>
    <w:rsid w:val="003D4770"/>
    <w:rsid w:val="003D4B4C"/>
    <w:rsid w:val="003D4CBF"/>
    <w:rsid w:val="003D4F12"/>
    <w:rsid w:val="003D5DCB"/>
    <w:rsid w:val="003D6583"/>
    <w:rsid w:val="003D6692"/>
    <w:rsid w:val="003D66F5"/>
    <w:rsid w:val="003D6C73"/>
    <w:rsid w:val="003D6F36"/>
    <w:rsid w:val="003D6F46"/>
    <w:rsid w:val="003D751E"/>
    <w:rsid w:val="003D7708"/>
    <w:rsid w:val="003D776C"/>
    <w:rsid w:val="003D7B15"/>
    <w:rsid w:val="003E009E"/>
    <w:rsid w:val="003E0211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E7FFC"/>
    <w:rsid w:val="003F124C"/>
    <w:rsid w:val="003F12DD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4103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0BF5"/>
    <w:rsid w:val="004011D8"/>
    <w:rsid w:val="00401DEE"/>
    <w:rsid w:val="00401F06"/>
    <w:rsid w:val="00402F2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3F4F"/>
    <w:rsid w:val="00414979"/>
    <w:rsid w:val="00414BB3"/>
    <w:rsid w:val="00415963"/>
    <w:rsid w:val="00415EC3"/>
    <w:rsid w:val="00415FAE"/>
    <w:rsid w:val="004162E4"/>
    <w:rsid w:val="00416423"/>
    <w:rsid w:val="0041669D"/>
    <w:rsid w:val="00416961"/>
    <w:rsid w:val="00416AC5"/>
    <w:rsid w:val="00417E58"/>
    <w:rsid w:val="0042008E"/>
    <w:rsid w:val="004201F7"/>
    <w:rsid w:val="004208B9"/>
    <w:rsid w:val="00421299"/>
    <w:rsid w:val="004214DE"/>
    <w:rsid w:val="0042171F"/>
    <w:rsid w:val="00421DD3"/>
    <w:rsid w:val="00421EAB"/>
    <w:rsid w:val="00421EB6"/>
    <w:rsid w:val="00422599"/>
    <w:rsid w:val="00422941"/>
    <w:rsid w:val="004239F6"/>
    <w:rsid w:val="00423D84"/>
    <w:rsid w:val="00426250"/>
    <w:rsid w:val="004271CF"/>
    <w:rsid w:val="00427280"/>
    <w:rsid w:val="0042735E"/>
    <w:rsid w:val="00427629"/>
    <w:rsid w:val="00427B5C"/>
    <w:rsid w:val="00427CCB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AF7"/>
    <w:rsid w:val="00434BE2"/>
    <w:rsid w:val="00435C19"/>
    <w:rsid w:val="00435C42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46E68"/>
    <w:rsid w:val="00447F01"/>
    <w:rsid w:val="00450301"/>
    <w:rsid w:val="004504A9"/>
    <w:rsid w:val="00450630"/>
    <w:rsid w:val="00450C71"/>
    <w:rsid w:val="0045168B"/>
    <w:rsid w:val="0045202D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4DEB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2D61"/>
    <w:rsid w:val="004632CF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A48"/>
    <w:rsid w:val="00475DB2"/>
    <w:rsid w:val="00475EE5"/>
    <w:rsid w:val="00475EF1"/>
    <w:rsid w:val="00475FA8"/>
    <w:rsid w:val="004761B3"/>
    <w:rsid w:val="0047701D"/>
    <w:rsid w:val="00477383"/>
    <w:rsid w:val="0047739E"/>
    <w:rsid w:val="0047771E"/>
    <w:rsid w:val="004801CA"/>
    <w:rsid w:val="00481277"/>
    <w:rsid w:val="0048161A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5AA1"/>
    <w:rsid w:val="00486015"/>
    <w:rsid w:val="00486346"/>
    <w:rsid w:val="004865D5"/>
    <w:rsid w:val="00486D5B"/>
    <w:rsid w:val="0048727E"/>
    <w:rsid w:val="00487307"/>
    <w:rsid w:val="004874E7"/>
    <w:rsid w:val="004879D7"/>
    <w:rsid w:val="00490146"/>
    <w:rsid w:val="004905B3"/>
    <w:rsid w:val="00490605"/>
    <w:rsid w:val="00490759"/>
    <w:rsid w:val="004908A2"/>
    <w:rsid w:val="00490B92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566"/>
    <w:rsid w:val="00495A6C"/>
    <w:rsid w:val="004960C7"/>
    <w:rsid w:val="00496465"/>
    <w:rsid w:val="00496A9B"/>
    <w:rsid w:val="00496BDD"/>
    <w:rsid w:val="00496C12"/>
    <w:rsid w:val="004975EC"/>
    <w:rsid w:val="00497D20"/>
    <w:rsid w:val="004A00BF"/>
    <w:rsid w:val="004A057E"/>
    <w:rsid w:val="004A0D37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4EAE"/>
    <w:rsid w:val="004A58B2"/>
    <w:rsid w:val="004A5BAC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3BB"/>
    <w:rsid w:val="004C14E9"/>
    <w:rsid w:val="004C164D"/>
    <w:rsid w:val="004C1D6D"/>
    <w:rsid w:val="004C244F"/>
    <w:rsid w:val="004C3336"/>
    <w:rsid w:val="004C35A1"/>
    <w:rsid w:val="004C4AE2"/>
    <w:rsid w:val="004C4FA4"/>
    <w:rsid w:val="004C512A"/>
    <w:rsid w:val="004C5480"/>
    <w:rsid w:val="004C550C"/>
    <w:rsid w:val="004C5649"/>
    <w:rsid w:val="004C65ED"/>
    <w:rsid w:val="004C6DF0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1BF6"/>
    <w:rsid w:val="004D221A"/>
    <w:rsid w:val="004D244F"/>
    <w:rsid w:val="004D28E7"/>
    <w:rsid w:val="004D3288"/>
    <w:rsid w:val="004D3C90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04"/>
    <w:rsid w:val="004E2628"/>
    <w:rsid w:val="004E435F"/>
    <w:rsid w:val="004E5385"/>
    <w:rsid w:val="004E5ABC"/>
    <w:rsid w:val="004E5B40"/>
    <w:rsid w:val="004E6920"/>
    <w:rsid w:val="004E6A46"/>
    <w:rsid w:val="004E6AF5"/>
    <w:rsid w:val="004E77FE"/>
    <w:rsid w:val="004E7ACE"/>
    <w:rsid w:val="004E7DCF"/>
    <w:rsid w:val="004E7EAF"/>
    <w:rsid w:val="004F0237"/>
    <w:rsid w:val="004F03AB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467"/>
    <w:rsid w:val="00502CE9"/>
    <w:rsid w:val="00502DDE"/>
    <w:rsid w:val="00503463"/>
    <w:rsid w:val="00503992"/>
    <w:rsid w:val="00504075"/>
    <w:rsid w:val="00504201"/>
    <w:rsid w:val="0050425D"/>
    <w:rsid w:val="005048F1"/>
    <w:rsid w:val="00504ABB"/>
    <w:rsid w:val="00504E75"/>
    <w:rsid w:val="00504FE6"/>
    <w:rsid w:val="005058E9"/>
    <w:rsid w:val="00505E19"/>
    <w:rsid w:val="00505E1E"/>
    <w:rsid w:val="00506402"/>
    <w:rsid w:val="0050688C"/>
    <w:rsid w:val="00506CEC"/>
    <w:rsid w:val="00506DB1"/>
    <w:rsid w:val="00506DEE"/>
    <w:rsid w:val="00507271"/>
    <w:rsid w:val="00510377"/>
    <w:rsid w:val="005109CF"/>
    <w:rsid w:val="00510F75"/>
    <w:rsid w:val="0051155A"/>
    <w:rsid w:val="005119DC"/>
    <w:rsid w:val="00511DC2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24"/>
    <w:rsid w:val="00514BA5"/>
    <w:rsid w:val="00514D26"/>
    <w:rsid w:val="0051501F"/>
    <w:rsid w:val="00515659"/>
    <w:rsid w:val="00515DC1"/>
    <w:rsid w:val="00515FA0"/>
    <w:rsid w:val="00516344"/>
    <w:rsid w:val="0051671D"/>
    <w:rsid w:val="00516808"/>
    <w:rsid w:val="00516FCC"/>
    <w:rsid w:val="00517453"/>
    <w:rsid w:val="00517DE5"/>
    <w:rsid w:val="00517E8B"/>
    <w:rsid w:val="00520356"/>
    <w:rsid w:val="005203B7"/>
    <w:rsid w:val="005203C3"/>
    <w:rsid w:val="0052072E"/>
    <w:rsid w:val="0052113E"/>
    <w:rsid w:val="005217E2"/>
    <w:rsid w:val="00521D31"/>
    <w:rsid w:val="00521E5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51F"/>
    <w:rsid w:val="00525A1C"/>
    <w:rsid w:val="00525C5F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63D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6DC"/>
    <w:rsid w:val="00534850"/>
    <w:rsid w:val="00534E90"/>
    <w:rsid w:val="00534EFE"/>
    <w:rsid w:val="00535535"/>
    <w:rsid w:val="005357B3"/>
    <w:rsid w:val="005364D5"/>
    <w:rsid w:val="005365BE"/>
    <w:rsid w:val="0053726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B62"/>
    <w:rsid w:val="005456E5"/>
    <w:rsid w:val="00546749"/>
    <w:rsid w:val="005469F8"/>
    <w:rsid w:val="00546DE6"/>
    <w:rsid w:val="00546EF4"/>
    <w:rsid w:val="0054736C"/>
    <w:rsid w:val="00547776"/>
    <w:rsid w:val="0054785C"/>
    <w:rsid w:val="00547A30"/>
    <w:rsid w:val="00547B17"/>
    <w:rsid w:val="00547CCA"/>
    <w:rsid w:val="005501A1"/>
    <w:rsid w:val="00550DD0"/>
    <w:rsid w:val="00551315"/>
    <w:rsid w:val="00551346"/>
    <w:rsid w:val="00551C3E"/>
    <w:rsid w:val="00551DDD"/>
    <w:rsid w:val="005527D2"/>
    <w:rsid w:val="00552D60"/>
    <w:rsid w:val="0055345A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6E5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2882"/>
    <w:rsid w:val="005634D7"/>
    <w:rsid w:val="0056365D"/>
    <w:rsid w:val="00563D4C"/>
    <w:rsid w:val="005646BF"/>
    <w:rsid w:val="00564827"/>
    <w:rsid w:val="005650FA"/>
    <w:rsid w:val="00565172"/>
    <w:rsid w:val="0056586D"/>
    <w:rsid w:val="0056608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17"/>
    <w:rsid w:val="00577CF3"/>
    <w:rsid w:val="00577E28"/>
    <w:rsid w:val="005804EB"/>
    <w:rsid w:val="0058102B"/>
    <w:rsid w:val="00581A8B"/>
    <w:rsid w:val="00581E8D"/>
    <w:rsid w:val="0058277C"/>
    <w:rsid w:val="005829B1"/>
    <w:rsid w:val="00582C7F"/>
    <w:rsid w:val="005831DD"/>
    <w:rsid w:val="005837E0"/>
    <w:rsid w:val="00583D3F"/>
    <w:rsid w:val="005844BB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3F06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0A0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4370"/>
    <w:rsid w:val="005A44C1"/>
    <w:rsid w:val="005A496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11"/>
    <w:rsid w:val="005B366C"/>
    <w:rsid w:val="005B36E8"/>
    <w:rsid w:val="005B3AFA"/>
    <w:rsid w:val="005B3CB7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6AC1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026"/>
    <w:rsid w:val="005C1375"/>
    <w:rsid w:val="005C1994"/>
    <w:rsid w:val="005C25B7"/>
    <w:rsid w:val="005C2A3D"/>
    <w:rsid w:val="005C3783"/>
    <w:rsid w:val="005C383F"/>
    <w:rsid w:val="005C3994"/>
    <w:rsid w:val="005C3B20"/>
    <w:rsid w:val="005C3EA0"/>
    <w:rsid w:val="005C5134"/>
    <w:rsid w:val="005C5B6A"/>
    <w:rsid w:val="005C5C84"/>
    <w:rsid w:val="005C65D3"/>
    <w:rsid w:val="005C6B1E"/>
    <w:rsid w:val="005C7656"/>
    <w:rsid w:val="005C76BF"/>
    <w:rsid w:val="005C7C28"/>
    <w:rsid w:val="005D0520"/>
    <w:rsid w:val="005D0624"/>
    <w:rsid w:val="005D0E3C"/>
    <w:rsid w:val="005D15B2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1C1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E7D4C"/>
    <w:rsid w:val="005F005A"/>
    <w:rsid w:val="005F029E"/>
    <w:rsid w:val="005F07ED"/>
    <w:rsid w:val="005F0C08"/>
    <w:rsid w:val="005F0D94"/>
    <w:rsid w:val="005F0E08"/>
    <w:rsid w:val="005F0FFD"/>
    <w:rsid w:val="005F1248"/>
    <w:rsid w:val="005F1896"/>
    <w:rsid w:val="005F221D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1C06"/>
    <w:rsid w:val="006020EB"/>
    <w:rsid w:val="00602547"/>
    <w:rsid w:val="00602D45"/>
    <w:rsid w:val="00603321"/>
    <w:rsid w:val="006038C0"/>
    <w:rsid w:val="00603B81"/>
    <w:rsid w:val="00604C17"/>
    <w:rsid w:val="006050F1"/>
    <w:rsid w:val="006051F0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78"/>
    <w:rsid w:val="0060757E"/>
    <w:rsid w:val="006079DE"/>
    <w:rsid w:val="00610647"/>
    <w:rsid w:val="00610758"/>
    <w:rsid w:val="0061083C"/>
    <w:rsid w:val="00610B82"/>
    <w:rsid w:val="00611198"/>
    <w:rsid w:val="00611266"/>
    <w:rsid w:val="0061138D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5F45"/>
    <w:rsid w:val="00617E00"/>
    <w:rsid w:val="006207EB"/>
    <w:rsid w:val="00620907"/>
    <w:rsid w:val="006209D5"/>
    <w:rsid w:val="00620B0F"/>
    <w:rsid w:val="00620B74"/>
    <w:rsid w:val="00620F55"/>
    <w:rsid w:val="00621B62"/>
    <w:rsid w:val="00621BA3"/>
    <w:rsid w:val="00621D26"/>
    <w:rsid w:val="0062263E"/>
    <w:rsid w:val="00622936"/>
    <w:rsid w:val="00622ADC"/>
    <w:rsid w:val="00622FEC"/>
    <w:rsid w:val="00623CC1"/>
    <w:rsid w:val="00623FA7"/>
    <w:rsid w:val="00624174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3237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486"/>
    <w:rsid w:val="00655AAC"/>
    <w:rsid w:val="00655AF8"/>
    <w:rsid w:val="00656298"/>
    <w:rsid w:val="00656726"/>
    <w:rsid w:val="006568E8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8C3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149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569F"/>
    <w:rsid w:val="006765FF"/>
    <w:rsid w:val="0067727D"/>
    <w:rsid w:val="00677577"/>
    <w:rsid w:val="0067762E"/>
    <w:rsid w:val="006777D3"/>
    <w:rsid w:val="00681163"/>
    <w:rsid w:val="00681214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4D95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2E9B"/>
    <w:rsid w:val="006937C4"/>
    <w:rsid w:val="0069381E"/>
    <w:rsid w:val="00693A52"/>
    <w:rsid w:val="00694175"/>
    <w:rsid w:val="00694F02"/>
    <w:rsid w:val="00695BD3"/>
    <w:rsid w:val="00695D59"/>
    <w:rsid w:val="00696285"/>
    <w:rsid w:val="0069660D"/>
    <w:rsid w:val="00696945"/>
    <w:rsid w:val="00696B2B"/>
    <w:rsid w:val="0069758A"/>
    <w:rsid w:val="0069787D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9B5"/>
    <w:rsid w:val="006A2E85"/>
    <w:rsid w:val="006A333F"/>
    <w:rsid w:val="006A3D83"/>
    <w:rsid w:val="006A443D"/>
    <w:rsid w:val="006A4BC4"/>
    <w:rsid w:val="006A55B7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5D3"/>
    <w:rsid w:val="006B2F4C"/>
    <w:rsid w:val="006B2F6F"/>
    <w:rsid w:val="006B3BE1"/>
    <w:rsid w:val="006B3E16"/>
    <w:rsid w:val="006B3FFC"/>
    <w:rsid w:val="006B411F"/>
    <w:rsid w:val="006B42BE"/>
    <w:rsid w:val="006B4471"/>
    <w:rsid w:val="006B4EF4"/>
    <w:rsid w:val="006B5246"/>
    <w:rsid w:val="006B5423"/>
    <w:rsid w:val="006B67D9"/>
    <w:rsid w:val="006B6D17"/>
    <w:rsid w:val="006B7797"/>
    <w:rsid w:val="006C0047"/>
    <w:rsid w:val="006C0703"/>
    <w:rsid w:val="006C09F2"/>
    <w:rsid w:val="006C0EE6"/>
    <w:rsid w:val="006C2917"/>
    <w:rsid w:val="006C2A43"/>
    <w:rsid w:val="006C366D"/>
    <w:rsid w:val="006C3E60"/>
    <w:rsid w:val="006C4183"/>
    <w:rsid w:val="006C4A34"/>
    <w:rsid w:val="006C60D1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86C"/>
    <w:rsid w:val="006D3886"/>
    <w:rsid w:val="006D39AD"/>
    <w:rsid w:val="006D39BC"/>
    <w:rsid w:val="006D3D8C"/>
    <w:rsid w:val="006D3E37"/>
    <w:rsid w:val="006D411B"/>
    <w:rsid w:val="006D414E"/>
    <w:rsid w:val="006D4304"/>
    <w:rsid w:val="006D4A94"/>
    <w:rsid w:val="006D5893"/>
    <w:rsid w:val="006D5DB3"/>
    <w:rsid w:val="006D610E"/>
    <w:rsid w:val="006D631B"/>
    <w:rsid w:val="006D6442"/>
    <w:rsid w:val="006D6927"/>
    <w:rsid w:val="006D6B98"/>
    <w:rsid w:val="006D6BA1"/>
    <w:rsid w:val="006D6FC7"/>
    <w:rsid w:val="006D6FE9"/>
    <w:rsid w:val="006D7887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4AB"/>
    <w:rsid w:val="006E35DE"/>
    <w:rsid w:val="006E3A1C"/>
    <w:rsid w:val="006E46B3"/>
    <w:rsid w:val="006E4957"/>
    <w:rsid w:val="006E4C9C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DC"/>
    <w:rsid w:val="006F495F"/>
    <w:rsid w:val="006F4DAF"/>
    <w:rsid w:val="006F4F90"/>
    <w:rsid w:val="006F51E9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33C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59A7"/>
    <w:rsid w:val="00716FF9"/>
    <w:rsid w:val="0071703E"/>
    <w:rsid w:val="007174EE"/>
    <w:rsid w:val="00720964"/>
    <w:rsid w:val="00720AED"/>
    <w:rsid w:val="00720CE4"/>
    <w:rsid w:val="007210E3"/>
    <w:rsid w:val="00721BB2"/>
    <w:rsid w:val="0072265F"/>
    <w:rsid w:val="007228FF"/>
    <w:rsid w:val="00723146"/>
    <w:rsid w:val="0072329C"/>
    <w:rsid w:val="007237E8"/>
    <w:rsid w:val="00724308"/>
    <w:rsid w:val="007243A1"/>
    <w:rsid w:val="00724992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0AE6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2D1A"/>
    <w:rsid w:val="0074373A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78B8"/>
    <w:rsid w:val="00747C03"/>
    <w:rsid w:val="007500A4"/>
    <w:rsid w:val="00750274"/>
    <w:rsid w:val="007503B9"/>
    <w:rsid w:val="007506E8"/>
    <w:rsid w:val="00750722"/>
    <w:rsid w:val="007508A1"/>
    <w:rsid w:val="00750FCE"/>
    <w:rsid w:val="00751704"/>
    <w:rsid w:val="007524D3"/>
    <w:rsid w:val="0075286F"/>
    <w:rsid w:val="007535BE"/>
    <w:rsid w:val="0075383D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65EE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2C2D"/>
    <w:rsid w:val="007630C9"/>
    <w:rsid w:val="00763158"/>
    <w:rsid w:val="00763414"/>
    <w:rsid w:val="00763C0D"/>
    <w:rsid w:val="00764245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2A"/>
    <w:rsid w:val="00772EE9"/>
    <w:rsid w:val="00773B58"/>
    <w:rsid w:val="00773E86"/>
    <w:rsid w:val="00774029"/>
    <w:rsid w:val="007740C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AD3"/>
    <w:rsid w:val="00780B3C"/>
    <w:rsid w:val="00780BF7"/>
    <w:rsid w:val="00781276"/>
    <w:rsid w:val="007816F1"/>
    <w:rsid w:val="00781E7F"/>
    <w:rsid w:val="00783003"/>
    <w:rsid w:val="007831B3"/>
    <w:rsid w:val="007831DC"/>
    <w:rsid w:val="007832CE"/>
    <w:rsid w:val="00783551"/>
    <w:rsid w:val="00783922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0CC7"/>
    <w:rsid w:val="007922F8"/>
    <w:rsid w:val="00792CD6"/>
    <w:rsid w:val="00792E6C"/>
    <w:rsid w:val="00792F25"/>
    <w:rsid w:val="007931BA"/>
    <w:rsid w:val="00793571"/>
    <w:rsid w:val="007939FB"/>
    <w:rsid w:val="00793DE4"/>
    <w:rsid w:val="007940B7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45A"/>
    <w:rsid w:val="007A0F27"/>
    <w:rsid w:val="007A0F75"/>
    <w:rsid w:val="007A13E1"/>
    <w:rsid w:val="007A232F"/>
    <w:rsid w:val="007A23AD"/>
    <w:rsid w:val="007A2CDC"/>
    <w:rsid w:val="007A3998"/>
    <w:rsid w:val="007A4041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1122"/>
    <w:rsid w:val="007B1A48"/>
    <w:rsid w:val="007B1BF7"/>
    <w:rsid w:val="007B20FB"/>
    <w:rsid w:val="007B23FF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324"/>
    <w:rsid w:val="007C6424"/>
    <w:rsid w:val="007C6B55"/>
    <w:rsid w:val="007C6B8E"/>
    <w:rsid w:val="007C72C5"/>
    <w:rsid w:val="007C7E61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34F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3A1E"/>
    <w:rsid w:val="007F41D2"/>
    <w:rsid w:val="007F4E74"/>
    <w:rsid w:val="007F50B8"/>
    <w:rsid w:val="007F50D5"/>
    <w:rsid w:val="007F585F"/>
    <w:rsid w:val="007F5B01"/>
    <w:rsid w:val="007F5B47"/>
    <w:rsid w:val="007F5DA7"/>
    <w:rsid w:val="007F614C"/>
    <w:rsid w:val="007F64C1"/>
    <w:rsid w:val="007F64CE"/>
    <w:rsid w:val="007F71CF"/>
    <w:rsid w:val="007F7259"/>
    <w:rsid w:val="007F749D"/>
    <w:rsid w:val="007F750E"/>
    <w:rsid w:val="007F7641"/>
    <w:rsid w:val="007F7A46"/>
    <w:rsid w:val="007F7A8D"/>
    <w:rsid w:val="007F7ACC"/>
    <w:rsid w:val="007F7FBE"/>
    <w:rsid w:val="00801B02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06FC"/>
    <w:rsid w:val="00810BC2"/>
    <w:rsid w:val="00811EB2"/>
    <w:rsid w:val="00812347"/>
    <w:rsid w:val="00812DCD"/>
    <w:rsid w:val="00814156"/>
    <w:rsid w:val="00814581"/>
    <w:rsid w:val="00814597"/>
    <w:rsid w:val="00814A54"/>
    <w:rsid w:val="00816133"/>
    <w:rsid w:val="0081673E"/>
    <w:rsid w:val="008167DC"/>
    <w:rsid w:val="0081689D"/>
    <w:rsid w:val="00816AA4"/>
    <w:rsid w:val="008177FF"/>
    <w:rsid w:val="00817AFF"/>
    <w:rsid w:val="00820791"/>
    <w:rsid w:val="008207FA"/>
    <w:rsid w:val="00820CAD"/>
    <w:rsid w:val="00821224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6CEE"/>
    <w:rsid w:val="00827178"/>
    <w:rsid w:val="0082741A"/>
    <w:rsid w:val="00827487"/>
    <w:rsid w:val="0082791E"/>
    <w:rsid w:val="00827A79"/>
    <w:rsid w:val="00827BE8"/>
    <w:rsid w:val="00827EA6"/>
    <w:rsid w:val="0083056C"/>
    <w:rsid w:val="008309BA"/>
    <w:rsid w:val="00831526"/>
    <w:rsid w:val="008316E1"/>
    <w:rsid w:val="008317A5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01B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0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47D63"/>
    <w:rsid w:val="0085035A"/>
    <w:rsid w:val="008507C8"/>
    <w:rsid w:val="00850AB7"/>
    <w:rsid w:val="00850DC0"/>
    <w:rsid w:val="00850DCF"/>
    <w:rsid w:val="008510E0"/>
    <w:rsid w:val="00852421"/>
    <w:rsid w:val="00852448"/>
    <w:rsid w:val="008525BE"/>
    <w:rsid w:val="00853130"/>
    <w:rsid w:val="008537FC"/>
    <w:rsid w:val="00853CDF"/>
    <w:rsid w:val="008545F8"/>
    <w:rsid w:val="0085481B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08B6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4980"/>
    <w:rsid w:val="00865034"/>
    <w:rsid w:val="0086583A"/>
    <w:rsid w:val="00865BC3"/>
    <w:rsid w:val="00866242"/>
    <w:rsid w:val="00866789"/>
    <w:rsid w:val="00866868"/>
    <w:rsid w:val="0086773E"/>
    <w:rsid w:val="0086790E"/>
    <w:rsid w:val="00867D65"/>
    <w:rsid w:val="00871B04"/>
    <w:rsid w:val="00871B3D"/>
    <w:rsid w:val="00871C63"/>
    <w:rsid w:val="0087284A"/>
    <w:rsid w:val="00872C69"/>
    <w:rsid w:val="00873AA0"/>
    <w:rsid w:val="00873DC9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4C2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6C6"/>
    <w:rsid w:val="00892701"/>
    <w:rsid w:val="0089305B"/>
    <w:rsid w:val="008932F7"/>
    <w:rsid w:val="008936B5"/>
    <w:rsid w:val="008946B7"/>
    <w:rsid w:val="00895A5E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AAD"/>
    <w:rsid w:val="008A1D04"/>
    <w:rsid w:val="008A2A54"/>
    <w:rsid w:val="008A39BE"/>
    <w:rsid w:val="008A3A1D"/>
    <w:rsid w:val="008A3C01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0F8B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028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40C"/>
    <w:rsid w:val="008C2539"/>
    <w:rsid w:val="008C2871"/>
    <w:rsid w:val="008C3099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BAB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57B"/>
    <w:rsid w:val="008D1CC6"/>
    <w:rsid w:val="008D21A4"/>
    <w:rsid w:val="008D241C"/>
    <w:rsid w:val="008D28D1"/>
    <w:rsid w:val="008D2C81"/>
    <w:rsid w:val="008D35A2"/>
    <w:rsid w:val="008D39A0"/>
    <w:rsid w:val="008D42DE"/>
    <w:rsid w:val="008D4442"/>
    <w:rsid w:val="008D49D5"/>
    <w:rsid w:val="008D4C80"/>
    <w:rsid w:val="008D54BC"/>
    <w:rsid w:val="008D54D3"/>
    <w:rsid w:val="008D5A39"/>
    <w:rsid w:val="008D5B04"/>
    <w:rsid w:val="008D5CA1"/>
    <w:rsid w:val="008D5CBC"/>
    <w:rsid w:val="008D5F35"/>
    <w:rsid w:val="008D5FF6"/>
    <w:rsid w:val="008D6271"/>
    <w:rsid w:val="008D62F9"/>
    <w:rsid w:val="008D665E"/>
    <w:rsid w:val="008D6B8C"/>
    <w:rsid w:val="008D6F31"/>
    <w:rsid w:val="008E0711"/>
    <w:rsid w:val="008E0875"/>
    <w:rsid w:val="008E120E"/>
    <w:rsid w:val="008E18E1"/>
    <w:rsid w:val="008E1DE4"/>
    <w:rsid w:val="008E232B"/>
    <w:rsid w:val="008E317F"/>
    <w:rsid w:val="008E349A"/>
    <w:rsid w:val="008E48DB"/>
    <w:rsid w:val="008E547F"/>
    <w:rsid w:val="008E566A"/>
    <w:rsid w:val="008E5CF9"/>
    <w:rsid w:val="008E61F6"/>
    <w:rsid w:val="008E6374"/>
    <w:rsid w:val="008E726F"/>
    <w:rsid w:val="008E79CD"/>
    <w:rsid w:val="008E7DBA"/>
    <w:rsid w:val="008E7E0B"/>
    <w:rsid w:val="008F01A0"/>
    <w:rsid w:val="008F0354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77C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04"/>
    <w:rsid w:val="008F60A5"/>
    <w:rsid w:val="008F60A7"/>
    <w:rsid w:val="008F63B2"/>
    <w:rsid w:val="008F77B1"/>
    <w:rsid w:val="008F7928"/>
    <w:rsid w:val="008F797E"/>
    <w:rsid w:val="008F7CD0"/>
    <w:rsid w:val="0090054F"/>
    <w:rsid w:val="00900ECE"/>
    <w:rsid w:val="00900FE9"/>
    <w:rsid w:val="0090183D"/>
    <w:rsid w:val="009029D6"/>
    <w:rsid w:val="00902CF6"/>
    <w:rsid w:val="00902FD1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251D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17D85"/>
    <w:rsid w:val="009200D7"/>
    <w:rsid w:val="009202DA"/>
    <w:rsid w:val="00920974"/>
    <w:rsid w:val="00920BF0"/>
    <w:rsid w:val="00920C96"/>
    <w:rsid w:val="0092104A"/>
    <w:rsid w:val="00921570"/>
    <w:rsid w:val="00921ABE"/>
    <w:rsid w:val="009222D0"/>
    <w:rsid w:val="00922713"/>
    <w:rsid w:val="0092291F"/>
    <w:rsid w:val="00922D7C"/>
    <w:rsid w:val="009232FE"/>
    <w:rsid w:val="009239BB"/>
    <w:rsid w:val="00923E39"/>
    <w:rsid w:val="00924123"/>
    <w:rsid w:val="009244EE"/>
    <w:rsid w:val="0092516E"/>
    <w:rsid w:val="009256F9"/>
    <w:rsid w:val="009257D9"/>
    <w:rsid w:val="009258A7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8C6"/>
    <w:rsid w:val="00933D96"/>
    <w:rsid w:val="0093406D"/>
    <w:rsid w:val="009345CA"/>
    <w:rsid w:val="00934889"/>
    <w:rsid w:val="00934B90"/>
    <w:rsid w:val="00935166"/>
    <w:rsid w:val="009351B0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3D2"/>
    <w:rsid w:val="00944608"/>
    <w:rsid w:val="009455A7"/>
    <w:rsid w:val="009459E9"/>
    <w:rsid w:val="00945B66"/>
    <w:rsid w:val="00945D0B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1F48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0C1F"/>
    <w:rsid w:val="009612A1"/>
    <w:rsid w:val="00961B71"/>
    <w:rsid w:val="009624F0"/>
    <w:rsid w:val="00962979"/>
    <w:rsid w:val="00964DEA"/>
    <w:rsid w:val="009652C9"/>
    <w:rsid w:val="0096595B"/>
    <w:rsid w:val="009667CC"/>
    <w:rsid w:val="0096682B"/>
    <w:rsid w:val="00966E9C"/>
    <w:rsid w:val="00967109"/>
    <w:rsid w:val="00967BBC"/>
    <w:rsid w:val="00970FF2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FA3"/>
    <w:rsid w:val="009755F9"/>
    <w:rsid w:val="00975E6F"/>
    <w:rsid w:val="0097608B"/>
    <w:rsid w:val="009761C1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D69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02E"/>
    <w:rsid w:val="009A35ED"/>
    <w:rsid w:val="009A3DF8"/>
    <w:rsid w:val="009A413E"/>
    <w:rsid w:val="009A4611"/>
    <w:rsid w:val="009A48C4"/>
    <w:rsid w:val="009A4FC1"/>
    <w:rsid w:val="009A50B4"/>
    <w:rsid w:val="009A5309"/>
    <w:rsid w:val="009A54B1"/>
    <w:rsid w:val="009A5BC5"/>
    <w:rsid w:val="009A5C52"/>
    <w:rsid w:val="009A5CEE"/>
    <w:rsid w:val="009A636D"/>
    <w:rsid w:val="009A676C"/>
    <w:rsid w:val="009A70A7"/>
    <w:rsid w:val="009A722D"/>
    <w:rsid w:val="009A7356"/>
    <w:rsid w:val="009A77B7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7B8"/>
    <w:rsid w:val="009B5D6A"/>
    <w:rsid w:val="009B6AE3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50F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438"/>
    <w:rsid w:val="009D2CE9"/>
    <w:rsid w:val="009D3199"/>
    <w:rsid w:val="009D3631"/>
    <w:rsid w:val="009D4276"/>
    <w:rsid w:val="009D4386"/>
    <w:rsid w:val="009D51ED"/>
    <w:rsid w:val="009D53CE"/>
    <w:rsid w:val="009D5D45"/>
    <w:rsid w:val="009D63F9"/>
    <w:rsid w:val="009D649C"/>
    <w:rsid w:val="009D699A"/>
    <w:rsid w:val="009D69DE"/>
    <w:rsid w:val="009D6C03"/>
    <w:rsid w:val="009D6F6F"/>
    <w:rsid w:val="009D7893"/>
    <w:rsid w:val="009E060F"/>
    <w:rsid w:val="009E0A9F"/>
    <w:rsid w:val="009E0D45"/>
    <w:rsid w:val="009E15D3"/>
    <w:rsid w:val="009E1821"/>
    <w:rsid w:val="009E199D"/>
    <w:rsid w:val="009E1E15"/>
    <w:rsid w:val="009E2044"/>
    <w:rsid w:val="009E24F8"/>
    <w:rsid w:val="009E2A13"/>
    <w:rsid w:val="009E331A"/>
    <w:rsid w:val="009E3440"/>
    <w:rsid w:val="009E3483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1B0"/>
    <w:rsid w:val="009E725F"/>
    <w:rsid w:val="009E7377"/>
    <w:rsid w:val="009E74EF"/>
    <w:rsid w:val="009E765A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4FC2"/>
    <w:rsid w:val="009F5A8F"/>
    <w:rsid w:val="009F5C3D"/>
    <w:rsid w:val="009F61D1"/>
    <w:rsid w:val="009F6450"/>
    <w:rsid w:val="009F6A76"/>
    <w:rsid w:val="009F71E4"/>
    <w:rsid w:val="009F72AE"/>
    <w:rsid w:val="009F7459"/>
    <w:rsid w:val="009F77C3"/>
    <w:rsid w:val="00A002BB"/>
    <w:rsid w:val="00A007DD"/>
    <w:rsid w:val="00A00BBC"/>
    <w:rsid w:val="00A00FA5"/>
    <w:rsid w:val="00A0193D"/>
    <w:rsid w:val="00A01D5A"/>
    <w:rsid w:val="00A01E01"/>
    <w:rsid w:val="00A01E4B"/>
    <w:rsid w:val="00A022C8"/>
    <w:rsid w:val="00A03496"/>
    <w:rsid w:val="00A03EC0"/>
    <w:rsid w:val="00A0445D"/>
    <w:rsid w:val="00A04653"/>
    <w:rsid w:val="00A0467A"/>
    <w:rsid w:val="00A04AEA"/>
    <w:rsid w:val="00A04E13"/>
    <w:rsid w:val="00A0566E"/>
    <w:rsid w:val="00A059EB"/>
    <w:rsid w:val="00A05A69"/>
    <w:rsid w:val="00A0622B"/>
    <w:rsid w:val="00A06B08"/>
    <w:rsid w:val="00A06BFC"/>
    <w:rsid w:val="00A06F5A"/>
    <w:rsid w:val="00A0764E"/>
    <w:rsid w:val="00A07ACA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4F0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534"/>
    <w:rsid w:val="00A23B68"/>
    <w:rsid w:val="00A23CA2"/>
    <w:rsid w:val="00A23D7A"/>
    <w:rsid w:val="00A242A2"/>
    <w:rsid w:val="00A243EE"/>
    <w:rsid w:val="00A24621"/>
    <w:rsid w:val="00A24D57"/>
    <w:rsid w:val="00A25C75"/>
    <w:rsid w:val="00A263F4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1EB7"/>
    <w:rsid w:val="00A32154"/>
    <w:rsid w:val="00A328A9"/>
    <w:rsid w:val="00A32980"/>
    <w:rsid w:val="00A32AD8"/>
    <w:rsid w:val="00A330C0"/>
    <w:rsid w:val="00A33D68"/>
    <w:rsid w:val="00A3472A"/>
    <w:rsid w:val="00A34915"/>
    <w:rsid w:val="00A349A2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916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6857"/>
    <w:rsid w:val="00A570EF"/>
    <w:rsid w:val="00A57766"/>
    <w:rsid w:val="00A5794B"/>
    <w:rsid w:val="00A57AFA"/>
    <w:rsid w:val="00A60FA4"/>
    <w:rsid w:val="00A61D78"/>
    <w:rsid w:val="00A625B7"/>
    <w:rsid w:val="00A62B37"/>
    <w:rsid w:val="00A62B6D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04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AA7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899"/>
    <w:rsid w:val="00A90DBF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97E1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C70"/>
    <w:rsid w:val="00AA7DFA"/>
    <w:rsid w:val="00AB057B"/>
    <w:rsid w:val="00AB0E60"/>
    <w:rsid w:val="00AB11C6"/>
    <w:rsid w:val="00AB1AF9"/>
    <w:rsid w:val="00AB1DEC"/>
    <w:rsid w:val="00AB1F4F"/>
    <w:rsid w:val="00AB2179"/>
    <w:rsid w:val="00AB2595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111D"/>
    <w:rsid w:val="00AC21C0"/>
    <w:rsid w:val="00AC2893"/>
    <w:rsid w:val="00AC2B26"/>
    <w:rsid w:val="00AC3213"/>
    <w:rsid w:val="00AC32AC"/>
    <w:rsid w:val="00AC32E3"/>
    <w:rsid w:val="00AC39A2"/>
    <w:rsid w:val="00AC4067"/>
    <w:rsid w:val="00AC6137"/>
    <w:rsid w:val="00AC6156"/>
    <w:rsid w:val="00AC6556"/>
    <w:rsid w:val="00AC6749"/>
    <w:rsid w:val="00AC704C"/>
    <w:rsid w:val="00AC7376"/>
    <w:rsid w:val="00AC7FDF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5BA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3E7"/>
    <w:rsid w:val="00AE2673"/>
    <w:rsid w:val="00AE2AC9"/>
    <w:rsid w:val="00AE2CC3"/>
    <w:rsid w:val="00AE2DDF"/>
    <w:rsid w:val="00AE30CF"/>
    <w:rsid w:val="00AE33C0"/>
    <w:rsid w:val="00AE3475"/>
    <w:rsid w:val="00AE361D"/>
    <w:rsid w:val="00AE37BD"/>
    <w:rsid w:val="00AE4202"/>
    <w:rsid w:val="00AE4620"/>
    <w:rsid w:val="00AE5600"/>
    <w:rsid w:val="00AE5DBF"/>
    <w:rsid w:val="00AE6035"/>
    <w:rsid w:val="00AE63A0"/>
    <w:rsid w:val="00AE691E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D09"/>
    <w:rsid w:val="00AF4E18"/>
    <w:rsid w:val="00AF54C2"/>
    <w:rsid w:val="00AF7515"/>
    <w:rsid w:val="00AF75BC"/>
    <w:rsid w:val="00AF7ACF"/>
    <w:rsid w:val="00B00341"/>
    <w:rsid w:val="00B010E3"/>
    <w:rsid w:val="00B0198A"/>
    <w:rsid w:val="00B01BA4"/>
    <w:rsid w:val="00B01C1D"/>
    <w:rsid w:val="00B01D5E"/>
    <w:rsid w:val="00B039EC"/>
    <w:rsid w:val="00B04537"/>
    <w:rsid w:val="00B04DC5"/>
    <w:rsid w:val="00B04FDC"/>
    <w:rsid w:val="00B0550E"/>
    <w:rsid w:val="00B05534"/>
    <w:rsid w:val="00B0609B"/>
    <w:rsid w:val="00B06531"/>
    <w:rsid w:val="00B06D52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34"/>
    <w:rsid w:val="00B126A6"/>
    <w:rsid w:val="00B12C7F"/>
    <w:rsid w:val="00B13099"/>
    <w:rsid w:val="00B131CC"/>
    <w:rsid w:val="00B13226"/>
    <w:rsid w:val="00B134CB"/>
    <w:rsid w:val="00B13CBD"/>
    <w:rsid w:val="00B140DB"/>
    <w:rsid w:val="00B14B7E"/>
    <w:rsid w:val="00B15481"/>
    <w:rsid w:val="00B159B6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7AF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803"/>
    <w:rsid w:val="00B25B56"/>
    <w:rsid w:val="00B25DAB"/>
    <w:rsid w:val="00B26195"/>
    <w:rsid w:val="00B26210"/>
    <w:rsid w:val="00B26231"/>
    <w:rsid w:val="00B264AA"/>
    <w:rsid w:val="00B269A8"/>
    <w:rsid w:val="00B27C79"/>
    <w:rsid w:val="00B27F67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4B7"/>
    <w:rsid w:val="00B347E8"/>
    <w:rsid w:val="00B348F7"/>
    <w:rsid w:val="00B34A43"/>
    <w:rsid w:val="00B34DC6"/>
    <w:rsid w:val="00B34FB1"/>
    <w:rsid w:val="00B350F6"/>
    <w:rsid w:val="00B35241"/>
    <w:rsid w:val="00B35423"/>
    <w:rsid w:val="00B35CC0"/>
    <w:rsid w:val="00B37521"/>
    <w:rsid w:val="00B4022D"/>
    <w:rsid w:val="00B409F3"/>
    <w:rsid w:val="00B40ABD"/>
    <w:rsid w:val="00B40BA4"/>
    <w:rsid w:val="00B40D8A"/>
    <w:rsid w:val="00B41217"/>
    <w:rsid w:val="00B4140D"/>
    <w:rsid w:val="00B4141A"/>
    <w:rsid w:val="00B42C21"/>
    <w:rsid w:val="00B42D10"/>
    <w:rsid w:val="00B42E9C"/>
    <w:rsid w:val="00B4374E"/>
    <w:rsid w:val="00B43F6D"/>
    <w:rsid w:val="00B44423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3DBF"/>
    <w:rsid w:val="00B544DC"/>
    <w:rsid w:val="00B54586"/>
    <w:rsid w:val="00B54C92"/>
    <w:rsid w:val="00B54CA4"/>
    <w:rsid w:val="00B55129"/>
    <w:rsid w:val="00B557B2"/>
    <w:rsid w:val="00B55E48"/>
    <w:rsid w:val="00B55FE6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4E"/>
    <w:rsid w:val="00B63CBE"/>
    <w:rsid w:val="00B64038"/>
    <w:rsid w:val="00B642D5"/>
    <w:rsid w:val="00B64584"/>
    <w:rsid w:val="00B64C3C"/>
    <w:rsid w:val="00B64F8F"/>
    <w:rsid w:val="00B65370"/>
    <w:rsid w:val="00B65D46"/>
    <w:rsid w:val="00B65EF1"/>
    <w:rsid w:val="00B6650E"/>
    <w:rsid w:val="00B667C5"/>
    <w:rsid w:val="00B67496"/>
    <w:rsid w:val="00B67E51"/>
    <w:rsid w:val="00B67F4B"/>
    <w:rsid w:val="00B67FC0"/>
    <w:rsid w:val="00B704CB"/>
    <w:rsid w:val="00B705D1"/>
    <w:rsid w:val="00B7130D"/>
    <w:rsid w:val="00B71387"/>
    <w:rsid w:val="00B718B2"/>
    <w:rsid w:val="00B719E3"/>
    <w:rsid w:val="00B71ED2"/>
    <w:rsid w:val="00B71F0A"/>
    <w:rsid w:val="00B72130"/>
    <w:rsid w:val="00B7221F"/>
    <w:rsid w:val="00B72ACF"/>
    <w:rsid w:val="00B73098"/>
    <w:rsid w:val="00B746DA"/>
    <w:rsid w:val="00B7529A"/>
    <w:rsid w:val="00B755BB"/>
    <w:rsid w:val="00B75A4C"/>
    <w:rsid w:val="00B76495"/>
    <w:rsid w:val="00B765CC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44B"/>
    <w:rsid w:val="00B82661"/>
    <w:rsid w:val="00B827AB"/>
    <w:rsid w:val="00B82E23"/>
    <w:rsid w:val="00B831E8"/>
    <w:rsid w:val="00B83BC7"/>
    <w:rsid w:val="00B83F14"/>
    <w:rsid w:val="00B84852"/>
    <w:rsid w:val="00B854E1"/>
    <w:rsid w:val="00B85BE9"/>
    <w:rsid w:val="00B86576"/>
    <w:rsid w:val="00B865B8"/>
    <w:rsid w:val="00B87751"/>
    <w:rsid w:val="00B877FE"/>
    <w:rsid w:val="00B87873"/>
    <w:rsid w:val="00B9005E"/>
    <w:rsid w:val="00B90503"/>
    <w:rsid w:val="00B9063E"/>
    <w:rsid w:val="00B908BF"/>
    <w:rsid w:val="00B908E5"/>
    <w:rsid w:val="00B90FD9"/>
    <w:rsid w:val="00B9128B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0CE"/>
    <w:rsid w:val="00B97C5D"/>
    <w:rsid w:val="00B97FAD"/>
    <w:rsid w:val="00BA030D"/>
    <w:rsid w:val="00BA03B0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3F36"/>
    <w:rsid w:val="00BB4C35"/>
    <w:rsid w:val="00BB4CBA"/>
    <w:rsid w:val="00BB5103"/>
    <w:rsid w:val="00BB5613"/>
    <w:rsid w:val="00BB5678"/>
    <w:rsid w:val="00BB5A27"/>
    <w:rsid w:val="00BB5C58"/>
    <w:rsid w:val="00BB5E70"/>
    <w:rsid w:val="00BB5F3E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2D97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AC5"/>
    <w:rsid w:val="00BC6195"/>
    <w:rsid w:val="00BC6902"/>
    <w:rsid w:val="00BC6A1A"/>
    <w:rsid w:val="00BC6AE9"/>
    <w:rsid w:val="00BC6B50"/>
    <w:rsid w:val="00BC6C4E"/>
    <w:rsid w:val="00BC6ED3"/>
    <w:rsid w:val="00BC7105"/>
    <w:rsid w:val="00BC7455"/>
    <w:rsid w:val="00BC7C11"/>
    <w:rsid w:val="00BD0543"/>
    <w:rsid w:val="00BD0600"/>
    <w:rsid w:val="00BD0C4D"/>
    <w:rsid w:val="00BD0E0B"/>
    <w:rsid w:val="00BD0E19"/>
    <w:rsid w:val="00BD10BE"/>
    <w:rsid w:val="00BD11C2"/>
    <w:rsid w:val="00BD13D2"/>
    <w:rsid w:val="00BD1831"/>
    <w:rsid w:val="00BD1AC4"/>
    <w:rsid w:val="00BD1D93"/>
    <w:rsid w:val="00BD2069"/>
    <w:rsid w:val="00BD2560"/>
    <w:rsid w:val="00BD25F0"/>
    <w:rsid w:val="00BD279D"/>
    <w:rsid w:val="00BD28C9"/>
    <w:rsid w:val="00BD2B1E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7FF"/>
    <w:rsid w:val="00BE0A63"/>
    <w:rsid w:val="00BE0A85"/>
    <w:rsid w:val="00BE0F99"/>
    <w:rsid w:val="00BE0FD3"/>
    <w:rsid w:val="00BE1795"/>
    <w:rsid w:val="00BE1993"/>
    <w:rsid w:val="00BE1C85"/>
    <w:rsid w:val="00BE20F8"/>
    <w:rsid w:val="00BE2DAB"/>
    <w:rsid w:val="00BE3070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5A3A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45F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1FE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775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325F"/>
    <w:rsid w:val="00C2412B"/>
    <w:rsid w:val="00C2448E"/>
    <w:rsid w:val="00C24A2C"/>
    <w:rsid w:val="00C24B6E"/>
    <w:rsid w:val="00C24DE6"/>
    <w:rsid w:val="00C24E1D"/>
    <w:rsid w:val="00C25221"/>
    <w:rsid w:val="00C252EC"/>
    <w:rsid w:val="00C25579"/>
    <w:rsid w:val="00C260A1"/>
    <w:rsid w:val="00C26B53"/>
    <w:rsid w:val="00C30641"/>
    <w:rsid w:val="00C30895"/>
    <w:rsid w:val="00C308A6"/>
    <w:rsid w:val="00C308E5"/>
    <w:rsid w:val="00C30A03"/>
    <w:rsid w:val="00C312A3"/>
    <w:rsid w:val="00C317E0"/>
    <w:rsid w:val="00C322F9"/>
    <w:rsid w:val="00C32F9E"/>
    <w:rsid w:val="00C33600"/>
    <w:rsid w:val="00C33D2B"/>
    <w:rsid w:val="00C33F02"/>
    <w:rsid w:val="00C344DA"/>
    <w:rsid w:val="00C344DF"/>
    <w:rsid w:val="00C34EA0"/>
    <w:rsid w:val="00C35303"/>
    <w:rsid w:val="00C3563C"/>
    <w:rsid w:val="00C357EB"/>
    <w:rsid w:val="00C35AA7"/>
    <w:rsid w:val="00C35BF3"/>
    <w:rsid w:val="00C35DAB"/>
    <w:rsid w:val="00C36305"/>
    <w:rsid w:val="00C367B1"/>
    <w:rsid w:val="00C36C41"/>
    <w:rsid w:val="00C36EE2"/>
    <w:rsid w:val="00C3723C"/>
    <w:rsid w:val="00C37A62"/>
    <w:rsid w:val="00C37F4F"/>
    <w:rsid w:val="00C401AA"/>
    <w:rsid w:val="00C402BB"/>
    <w:rsid w:val="00C40EF3"/>
    <w:rsid w:val="00C41E4B"/>
    <w:rsid w:val="00C42179"/>
    <w:rsid w:val="00C421C1"/>
    <w:rsid w:val="00C42AEA"/>
    <w:rsid w:val="00C42D5A"/>
    <w:rsid w:val="00C42D6F"/>
    <w:rsid w:val="00C43148"/>
    <w:rsid w:val="00C43332"/>
    <w:rsid w:val="00C43F7E"/>
    <w:rsid w:val="00C4539D"/>
    <w:rsid w:val="00C454E4"/>
    <w:rsid w:val="00C45879"/>
    <w:rsid w:val="00C458AC"/>
    <w:rsid w:val="00C4599A"/>
    <w:rsid w:val="00C45A6C"/>
    <w:rsid w:val="00C460F5"/>
    <w:rsid w:val="00C46AD5"/>
    <w:rsid w:val="00C4727C"/>
    <w:rsid w:val="00C4743A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4CA5"/>
    <w:rsid w:val="00C55163"/>
    <w:rsid w:val="00C5570B"/>
    <w:rsid w:val="00C5571D"/>
    <w:rsid w:val="00C55D04"/>
    <w:rsid w:val="00C560AF"/>
    <w:rsid w:val="00C560E4"/>
    <w:rsid w:val="00C56631"/>
    <w:rsid w:val="00C56C56"/>
    <w:rsid w:val="00C574BA"/>
    <w:rsid w:val="00C57E6E"/>
    <w:rsid w:val="00C604D9"/>
    <w:rsid w:val="00C609E5"/>
    <w:rsid w:val="00C613E6"/>
    <w:rsid w:val="00C61C41"/>
    <w:rsid w:val="00C623D7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963"/>
    <w:rsid w:val="00C65EBF"/>
    <w:rsid w:val="00C66343"/>
    <w:rsid w:val="00C665A9"/>
    <w:rsid w:val="00C66B7A"/>
    <w:rsid w:val="00C67253"/>
    <w:rsid w:val="00C673DC"/>
    <w:rsid w:val="00C6782F"/>
    <w:rsid w:val="00C67B92"/>
    <w:rsid w:val="00C70263"/>
    <w:rsid w:val="00C70791"/>
    <w:rsid w:val="00C70929"/>
    <w:rsid w:val="00C716CA"/>
    <w:rsid w:val="00C71CB4"/>
    <w:rsid w:val="00C71E0A"/>
    <w:rsid w:val="00C7226F"/>
    <w:rsid w:val="00C722E6"/>
    <w:rsid w:val="00C73295"/>
    <w:rsid w:val="00C73655"/>
    <w:rsid w:val="00C73A46"/>
    <w:rsid w:val="00C73B8E"/>
    <w:rsid w:val="00C73C42"/>
    <w:rsid w:val="00C73C4E"/>
    <w:rsid w:val="00C7421F"/>
    <w:rsid w:val="00C74835"/>
    <w:rsid w:val="00C7493C"/>
    <w:rsid w:val="00C74B83"/>
    <w:rsid w:val="00C74F68"/>
    <w:rsid w:val="00C76875"/>
    <w:rsid w:val="00C76E22"/>
    <w:rsid w:val="00C771DB"/>
    <w:rsid w:val="00C774D3"/>
    <w:rsid w:val="00C7778F"/>
    <w:rsid w:val="00C8027C"/>
    <w:rsid w:val="00C806E9"/>
    <w:rsid w:val="00C809B9"/>
    <w:rsid w:val="00C81197"/>
    <w:rsid w:val="00C8197F"/>
    <w:rsid w:val="00C81D65"/>
    <w:rsid w:val="00C82122"/>
    <w:rsid w:val="00C82489"/>
    <w:rsid w:val="00C82BC4"/>
    <w:rsid w:val="00C82EDE"/>
    <w:rsid w:val="00C83013"/>
    <w:rsid w:val="00C83D15"/>
    <w:rsid w:val="00C84293"/>
    <w:rsid w:val="00C84ABD"/>
    <w:rsid w:val="00C84B9F"/>
    <w:rsid w:val="00C84DC4"/>
    <w:rsid w:val="00C84F15"/>
    <w:rsid w:val="00C84F95"/>
    <w:rsid w:val="00C85027"/>
    <w:rsid w:val="00C854A8"/>
    <w:rsid w:val="00C85755"/>
    <w:rsid w:val="00C860CA"/>
    <w:rsid w:val="00C862DE"/>
    <w:rsid w:val="00C863EF"/>
    <w:rsid w:val="00C86804"/>
    <w:rsid w:val="00C86957"/>
    <w:rsid w:val="00C86B08"/>
    <w:rsid w:val="00C87529"/>
    <w:rsid w:val="00C87FEC"/>
    <w:rsid w:val="00C90561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BF4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B17"/>
    <w:rsid w:val="00CA2ED0"/>
    <w:rsid w:val="00CA2FAB"/>
    <w:rsid w:val="00CA3678"/>
    <w:rsid w:val="00CA3B4A"/>
    <w:rsid w:val="00CA48F6"/>
    <w:rsid w:val="00CA4BA0"/>
    <w:rsid w:val="00CA4F79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0D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B29"/>
    <w:rsid w:val="00CC1B72"/>
    <w:rsid w:val="00CC2006"/>
    <w:rsid w:val="00CC2650"/>
    <w:rsid w:val="00CC2A14"/>
    <w:rsid w:val="00CC38AA"/>
    <w:rsid w:val="00CC475F"/>
    <w:rsid w:val="00CC4C09"/>
    <w:rsid w:val="00CC4F24"/>
    <w:rsid w:val="00CC5144"/>
    <w:rsid w:val="00CC5679"/>
    <w:rsid w:val="00CC5981"/>
    <w:rsid w:val="00CC59DF"/>
    <w:rsid w:val="00CC6082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4F8"/>
    <w:rsid w:val="00CD05C8"/>
    <w:rsid w:val="00CD06F2"/>
    <w:rsid w:val="00CD15B4"/>
    <w:rsid w:val="00CD1A92"/>
    <w:rsid w:val="00CD1E6B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70D"/>
    <w:rsid w:val="00CD69CD"/>
    <w:rsid w:val="00CD6ED2"/>
    <w:rsid w:val="00CE04D9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A7F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1BA"/>
    <w:rsid w:val="00CF7357"/>
    <w:rsid w:val="00CF7811"/>
    <w:rsid w:val="00CF7A31"/>
    <w:rsid w:val="00CF7B99"/>
    <w:rsid w:val="00D0140B"/>
    <w:rsid w:val="00D015A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6DFD"/>
    <w:rsid w:val="00D0753B"/>
    <w:rsid w:val="00D0766D"/>
    <w:rsid w:val="00D1095E"/>
    <w:rsid w:val="00D1103D"/>
    <w:rsid w:val="00D11B04"/>
    <w:rsid w:val="00D11BD4"/>
    <w:rsid w:val="00D12684"/>
    <w:rsid w:val="00D129E1"/>
    <w:rsid w:val="00D12D41"/>
    <w:rsid w:val="00D13455"/>
    <w:rsid w:val="00D1349A"/>
    <w:rsid w:val="00D13AF7"/>
    <w:rsid w:val="00D144AA"/>
    <w:rsid w:val="00D14B65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0D04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32E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6DD"/>
    <w:rsid w:val="00D317C0"/>
    <w:rsid w:val="00D317C2"/>
    <w:rsid w:val="00D319BF"/>
    <w:rsid w:val="00D31F9A"/>
    <w:rsid w:val="00D32033"/>
    <w:rsid w:val="00D3216A"/>
    <w:rsid w:val="00D322C4"/>
    <w:rsid w:val="00D32B0C"/>
    <w:rsid w:val="00D32BF1"/>
    <w:rsid w:val="00D33950"/>
    <w:rsid w:val="00D33A8C"/>
    <w:rsid w:val="00D34115"/>
    <w:rsid w:val="00D34B96"/>
    <w:rsid w:val="00D34F2B"/>
    <w:rsid w:val="00D35433"/>
    <w:rsid w:val="00D356F7"/>
    <w:rsid w:val="00D35D14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8ED"/>
    <w:rsid w:val="00D44952"/>
    <w:rsid w:val="00D45167"/>
    <w:rsid w:val="00D45CA8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67A"/>
    <w:rsid w:val="00D507C5"/>
    <w:rsid w:val="00D50837"/>
    <w:rsid w:val="00D513FE"/>
    <w:rsid w:val="00D5160E"/>
    <w:rsid w:val="00D5171B"/>
    <w:rsid w:val="00D51DA3"/>
    <w:rsid w:val="00D5234E"/>
    <w:rsid w:val="00D5255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BA"/>
    <w:rsid w:val="00D572F5"/>
    <w:rsid w:val="00D5765E"/>
    <w:rsid w:val="00D57A17"/>
    <w:rsid w:val="00D57B43"/>
    <w:rsid w:val="00D57CE7"/>
    <w:rsid w:val="00D60117"/>
    <w:rsid w:val="00D60933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8DA"/>
    <w:rsid w:val="00D63AE9"/>
    <w:rsid w:val="00D63AFA"/>
    <w:rsid w:val="00D64714"/>
    <w:rsid w:val="00D65483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F7B"/>
    <w:rsid w:val="00D712EC"/>
    <w:rsid w:val="00D7175C"/>
    <w:rsid w:val="00D72719"/>
    <w:rsid w:val="00D72B2E"/>
    <w:rsid w:val="00D730AE"/>
    <w:rsid w:val="00D731FC"/>
    <w:rsid w:val="00D74A41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159"/>
    <w:rsid w:val="00D812CF"/>
    <w:rsid w:val="00D81CEE"/>
    <w:rsid w:val="00D8245F"/>
    <w:rsid w:val="00D824A1"/>
    <w:rsid w:val="00D82C78"/>
    <w:rsid w:val="00D835A0"/>
    <w:rsid w:val="00D83A0C"/>
    <w:rsid w:val="00D83EC0"/>
    <w:rsid w:val="00D846E9"/>
    <w:rsid w:val="00D8495E"/>
    <w:rsid w:val="00D84A48"/>
    <w:rsid w:val="00D8578D"/>
    <w:rsid w:val="00D857DF"/>
    <w:rsid w:val="00D85854"/>
    <w:rsid w:val="00D85F65"/>
    <w:rsid w:val="00D861AA"/>
    <w:rsid w:val="00D86626"/>
    <w:rsid w:val="00D87113"/>
    <w:rsid w:val="00D87F4B"/>
    <w:rsid w:val="00D9074A"/>
    <w:rsid w:val="00D9097D"/>
    <w:rsid w:val="00D90B65"/>
    <w:rsid w:val="00D90CD6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539"/>
    <w:rsid w:val="00D95B22"/>
    <w:rsid w:val="00D96ABD"/>
    <w:rsid w:val="00D96CA2"/>
    <w:rsid w:val="00DA00B4"/>
    <w:rsid w:val="00DA03C6"/>
    <w:rsid w:val="00DA0F26"/>
    <w:rsid w:val="00DA1050"/>
    <w:rsid w:val="00DA1627"/>
    <w:rsid w:val="00DA18DB"/>
    <w:rsid w:val="00DA32E6"/>
    <w:rsid w:val="00DA32F7"/>
    <w:rsid w:val="00DA33D6"/>
    <w:rsid w:val="00DA34AF"/>
    <w:rsid w:val="00DA3FCD"/>
    <w:rsid w:val="00DA41DD"/>
    <w:rsid w:val="00DA46AD"/>
    <w:rsid w:val="00DA4B93"/>
    <w:rsid w:val="00DA5002"/>
    <w:rsid w:val="00DA54DE"/>
    <w:rsid w:val="00DA6E41"/>
    <w:rsid w:val="00DA6EB2"/>
    <w:rsid w:val="00DA7113"/>
    <w:rsid w:val="00DA780A"/>
    <w:rsid w:val="00DA7B9F"/>
    <w:rsid w:val="00DB0BBB"/>
    <w:rsid w:val="00DB146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4A1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1E54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0FAC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D71B9"/>
    <w:rsid w:val="00DD75C9"/>
    <w:rsid w:val="00DE046D"/>
    <w:rsid w:val="00DE0EAA"/>
    <w:rsid w:val="00DE0F59"/>
    <w:rsid w:val="00DE151B"/>
    <w:rsid w:val="00DE1B2A"/>
    <w:rsid w:val="00DE1F2B"/>
    <w:rsid w:val="00DE24C4"/>
    <w:rsid w:val="00DE274C"/>
    <w:rsid w:val="00DE287D"/>
    <w:rsid w:val="00DE2A8B"/>
    <w:rsid w:val="00DE33FB"/>
    <w:rsid w:val="00DE3442"/>
    <w:rsid w:val="00DE36AA"/>
    <w:rsid w:val="00DE3A80"/>
    <w:rsid w:val="00DE3E1D"/>
    <w:rsid w:val="00DE4090"/>
    <w:rsid w:val="00DE4A17"/>
    <w:rsid w:val="00DE4BB2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17"/>
    <w:rsid w:val="00DF36FB"/>
    <w:rsid w:val="00DF3730"/>
    <w:rsid w:val="00DF3D11"/>
    <w:rsid w:val="00DF4239"/>
    <w:rsid w:val="00DF46A7"/>
    <w:rsid w:val="00DF4C32"/>
    <w:rsid w:val="00DF5565"/>
    <w:rsid w:val="00DF55A4"/>
    <w:rsid w:val="00DF57A5"/>
    <w:rsid w:val="00DF5898"/>
    <w:rsid w:val="00DF58E8"/>
    <w:rsid w:val="00DF5A1B"/>
    <w:rsid w:val="00DF5E64"/>
    <w:rsid w:val="00DF68ED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CFC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9CA"/>
    <w:rsid w:val="00E13B24"/>
    <w:rsid w:val="00E13D43"/>
    <w:rsid w:val="00E1526E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17E"/>
    <w:rsid w:val="00E27731"/>
    <w:rsid w:val="00E27A8C"/>
    <w:rsid w:val="00E30210"/>
    <w:rsid w:val="00E3066A"/>
    <w:rsid w:val="00E30D80"/>
    <w:rsid w:val="00E30F15"/>
    <w:rsid w:val="00E312F6"/>
    <w:rsid w:val="00E3131F"/>
    <w:rsid w:val="00E314DB"/>
    <w:rsid w:val="00E316F3"/>
    <w:rsid w:val="00E319C5"/>
    <w:rsid w:val="00E31B55"/>
    <w:rsid w:val="00E31E26"/>
    <w:rsid w:val="00E324CC"/>
    <w:rsid w:val="00E32539"/>
    <w:rsid w:val="00E32FFC"/>
    <w:rsid w:val="00E33222"/>
    <w:rsid w:val="00E336C7"/>
    <w:rsid w:val="00E33704"/>
    <w:rsid w:val="00E3376B"/>
    <w:rsid w:val="00E33E03"/>
    <w:rsid w:val="00E34407"/>
    <w:rsid w:val="00E345F8"/>
    <w:rsid w:val="00E3467F"/>
    <w:rsid w:val="00E34B2D"/>
    <w:rsid w:val="00E3532F"/>
    <w:rsid w:val="00E357C0"/>
    <w:rsid w:val="00E364DE"/>
    <w:rsid w:val="00E36872"/>
    <w:rsid w:val="00E36997"/>
    <w:rsid w:val="00E36B22"/>
    <w:rsid w:val="00E4011D"/>
    <w:rsid w:val="00E401B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47DA7"/>
    <w:rsid w:val="00E50856"/>
    <w:rsid w:val="00E5126A"/>
    <w:rsid w:val="00E51340"/>
    <w:rsid w:val="00E513E4"/>
    <w:rsid w:val="00E515CA"/>
    <w:rsid w:val="00E51875"/>
    <w:rsid w:val="00E52089"/>
    <w:rsid w:val="00E52205"/>
    <w:rsid w:val="00E524B7"/>
    <w:rsid w:val="00E52E80"/>
    <w:rsid w:val="00E52F2A"/>
    <w:rsid w:val="00E539B2"/>
    <w:rsid w:val="00E5407B"/>
    <w:rsid w:val="00E54B20"/>
    <w:rsid w:val="00E54D81"/>
    <w:rsid w:val="00E56081"/>
    <w:rsid w:val="00E57149"/>
    <w:rsid w:val="00E574B5"/>
    <w:rsid w:val="00E57526"/>
    <w:rsid w:val="00E575D7"/>
    <w:rsid w:val="00E57D6C"/>
    <w:rsid w:val="00E60DEE"/>
    <w:rsid w:val="00E60FE2"/>
    <w:rsid w:val="00E61597"/>
    <w:rsid w:val="00E62170"/>
    <w:rsid w:val="00E621F1"/>
    <w:rsid w:val="00E6389B"/>
    <w:rsid w:val="00E643A6"/>
    <w:rsid w:val="00E64A2F"/>
    <w:rsid w:val="00E655FF"/>
    <w:rsid w:val="00E65ABD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2F1"/>
    <w:rsid w:val="00E7553B"/>
    <w:rsid w:val="00E75864"/>
    <w:rsid w:val="00E758BD"/>
    <w:rsid w:val="00E761E0"/>
    <w:rsid w:val="00E76737"/>
    <w:rsid w:val="00E76C9E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3CC4"/>
    <w:rsid w:val="00E84310"/>
    <w:rsid w:val="00E84429"/>
    <w:rsid w:val="00E84533"/>
    <w:rsid w:val="00E84788"/>
    <w:rsid w:val="00E848F9"/>
    <w:rsid w:val="00E849D4"/>
    <w:rsid w:val="00E855A7"/>
    <w:rsid w:val="00E856A7"/>
    <w:rsid w:val="00E85C54"/>
    <w:rsid w:val="00E86000"/>
    <w:rsid w:val="00E8659F"/>
    <w:rsid w:val="00E86828"/>
    <w:rsid w:val="00E86925"/>
    <w:rsid w:val="00E86E33"/>
    <w:rsid w:val="00E87423"/>
    <w:rsid w:val="00E8769B"/>
    <w:rsid w:val="00E87A85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A7A25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36"/>
    <w:rsid w:val="00EB3FEE"/>
    <w:rsid w:val="00EB4128"/>
    <w:rsid w:val="00EB470A"/>
    <w:rsid w:val="00EB4789"/>
    <w:rsid w:val="00EB4AC8"/>
    <w:rsid w:val="00EB4CC3"/>
    <w:rsid w:val="00EB5194"/>
    <w:rsid w:val="00EB5229"/>
    <w:rsid w:val="00EB52E7"/>
    <w:rsid w:val="00EB5365"/>
    <w:rsid w:val="00EB5621"/>
    <w:rsid w:val="00EB5AB1"/>
    <w:rsid w:val="00EB5BC0"/>
    <w:rsid w:val="00EB5F94"/>
    <w:rsid w:val="00EB6369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1A99"/>
    <w:rsid w:val="00EC3290"/>
    <w:rsid w:val="00EC3439"/>
    <w:rsid w:val="00EC34BE"/>
    <w:rsid w:val="00EC355E"/>
    <w:rsid w:val="00EC36E4"/>
    <w:rsid w:val="00EC4404"/>
    <w:rsid w:val="00EC55CF"/>
    <w:rsid w:val="00EC5727"/>
    <w:rsid w:val="00EC586C"/>
    <w:rsid w:val="00EC60EC"/>
    <w:rsid w:val="00EC65C9"/>
    <w:rsid w:val="00EC6862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45D"/>
    <w:rsid w:val="00ED39D0"/>
    <w:rsid w:val="00ED3D7E"/>
    <w:rsid w:val="00ED431D"/>
    <w:rsid w:val="00ED475E"/>
    <w:rsid w:val="00ED4907"/>
    <w:rsid w:val="00ED5093"/>
    <w:rsid w:val="00ED58D4"/>
    <w:rsid w:val="00ED5AB3"/>
    <w:rsid w:val="00ED5D30"/>
    <w:rsid w:val="00ED6F49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2B76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375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6B3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262"/>
    <w:rsid w:val="00F10B16"/>
    <w:rsid w:val="00F1240A"/>
    <w:rsid w:val="00F12892"/>
    <w:rsid w:val="00F12DAD"/>
    <w:rsid w:val="00F136F7"/>
    <w:rsid w:val="00F1387D"/>
    <w:rsid w:val="00F13C91"/>
    <w:rsid w:val="00F1450A"/>
    <w:rsid w:val="00F14525"/>
    <w:rsid w:val="00F149DE"/>
    <w:rsid w:val="00F15201"/>
    <w:rsid w:val="00F1521E"/>
    <w:rsid w:val="00F15345"/>
    <w:rsid w:val="00F16B7C"/>
    <w:rsid w:val="00F16C0C"/>
    <w:rsid w:val="00F1710A"/>
    <w:rsid w:val="00F17764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31E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27C58"/>
    <w:rsid w:val="00F300AE"/>
    <w:rsid w:val="00F300FB"/>
    <w:rsid w:val="00F3083C"/>
    <w:rsid w:val="00F30963"/>
    <w:rsid w:val="00F30AC8"/>
    <w:rsid w:val="00F30FFA"/>
    <w:rsid w:val="00F31479"/>
    <w:rsid w:val="00F31C90"/>
    <w:rsid w:val="00F31C9E"/>
    <w:rsid w:val="00F32485"/>
    <w:rsid w:val="00F32F8C"/>
    <w:rsid w:val="00F33196"/>
    <w:rsid w:val="00F340F4"/>
    <w:rsid w:val="00F341FD"/>
    <w:rsid w:val="00F34406"/>
    <w:rsid w:val="00F34408"/>
    <w:rsid w:val="00F3447C"/>
    <w:rsid w:val="00F34774"/>
    <w:rsid w:val="00F34B4E"/>
    <w:rsid w:val="00F34EE3"/>
    <w:rsid w:val="00F353A8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E7B"/>
    <w:rsid w:val="00F414C4"/>
    <w:rsid w:val="00F423FF"/>
    <w:rsid w:val="00F428B7"/>
    <w:rsid w:val="00F42BE7"/>
    <w:rsid w:val="00F42F67"/>
    <w:rsid w:val="00F438DD"/>
    <w:rsid w:val="00F43D68"/>
    <w:rsid w:val="00F44146"/>
    <w:rsid w:val="00F44251"/>
    <w:rsid w:val="00F445A1"/>
    <w:rsid w:val="00F44A58"/>
    <w:rsid w:val="00F45052"/>
    <w:rsid w:val="00F454B0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49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1F70"/>
    <w:rsid w:val="00F62500"/>
    <w:rsid w:val="00F62A9B"/>
    <w:rsid w:val="00F62C01"/>
    <w:rsid w:val="00F62DEA"/>
    <w:rsid w:val="00F631A4"/>
    <w:rsid w:val="00F6334C"/>
    <w:rsid w:val="00F6357A"/>
    <w:rsid w:val="00F63694"/>
    <w:rsid w:val="00F63C33"/>
    <w:rsid w:val="00F642CA"/>
    <w:rsid w:val="00F645E2"/>
    <w:rsid w:val="00F646A7"/>
    <w:rsid w:val="00F64CF2"/>
    <w:rsid w:val="00F64EDF"/>
    <w:rsid w:val="00F6579D"/>
    <w:rsid w:val="00F65841"/>
    <w:rsid w:val="00F65873"/>
    <w:rsid w:val="00F6742F"/>
    <w:rsid w:val="00F67AA6"/>
    <w:rsid w:val="00F67B07"/>
    <w:rsid w:val="00F67BFA"/>
    <w:rsid w:val="00F67C03"/>
    <w:rsid w:val="00F70268"/>
    <w:rsid w:val="00F704A9"/>
    <w:rsid w:val="00F7148A"/>
    <w:rsid w:val="00F717A0"/>
    <w:rsid w:val="00F71A0E"/>
    <w:rsid w:val="00F722EE"/>
    <w:rsid w:val="00F72697"/>
    <w:rsid w:val="00F72F8C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BE0"/>
    <w:rsid w:val="00F80DBD"/>
    <w:rsid w:val="00F81236"/>
    <w:rsid w:val="00F81E92"/>
    <w:rsid w:val="00F820BC"/>
    <w:rsid w:val="00F824CF"/>
    <w:rsid w:val="00F8250F"/>
    <w:rsid w:val="00F8318D"/>
    <w:rsid w:val="00F834DD"/>
    <w:rsid w:val="00F839C2"/>
    <w:rsid w:val="00F83AA1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5B4"/>
    <w:rsid w:val="00F87896"/>
    <w:rsid w:val="00F879E2"/>
    <w:rsid w:val="00F90246"/>
    <w:rsid w:val="00F905F4"/>
    <w:rsid w:val="00F9063E"/>
    <w:rsid w:val="00F90AD2"/>
    <w:rsid w:val="00F90CC7"/>
    <w:rsid w:val="00F9111B"/>
    <w:rsid w:val="00F91958"/>
    <w:rsid w:val="00F919D8"/>
    <w:rsid w:val="00F91E87"/>
    <w:rsid w:val="00F922C3"/>
    <w:rsid w:val="00F92D52"/>
    <w:rsid w:val="00F930E2"/>
    <w:rsid w:val="00F9361F"/>
    <w:rsid w:val="00F94295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6E7"/>
    <w:rsid w:val="00FA0D2F"/>
    <w:rsid w:val="00FA1699"/>
    <w:rsid w:val="00FA1FA1"/>
    <w:rsid w:val="00FA2354"/>
    <w:rsid w:val="00FA24AC"/>
    <w:rsid w:val="00FA2A33"/>
    <w:rsid w:val="00FA372E"/>
    <w:rsid w:val="00FA4460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6F26"/>
    <w:rsid w:val="00FA7406"/>
    <w:rsid w:val="00FA7630"/>
    <w:rsid w:val="00FA76C8"/>
    <w:rsid w:val="00FA77C2"/>
    <w:rsid w:val="00FA78F9"/>
    <w:rsid w:val="00FA7DC8"/>
    <w:rsid w:val="00FB02E4"/>
    <w:rsid w:val="00FB0309"/>
    <w:rsid w:val="00FB0419"/>
    <w:rsid w:val="00FB062E"/>
    <w:rsid w:val="00FB075F"/>
    <w:rsid w:val="00FB0EC4"/>
    <w:rsid w:val="00FB11EF"/>
    <w:rsid w:val="00FB1629"/>
    <w:rsid w:val="00FB173E"/>
    <w:rsid w:val="00FB1BB8"/>
    <w:rsid w:val="00FB1BC2"/>
    <w:rsid w:val="00FB25AB"/>
    <w:rsid w:val="00FB2853"/>
    <w:rsid w:val="00FB2FF5"/>
    <w:rsid w:val="00FB30EB"/>
    <w:rsid w:val="00FB3450"/>
    <w:rsid w:val="00FB3C1C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5C9"/>
    <w:rsid w:val="00FB7F73"/>
    <w:rsid w:val="00FC07A4"/>
    <w:rsid w:val="00FC09B6"/>
    <w:rsid w:val="00FC15C1"/>
    <w:rsid w:val="00FC1BBA"/>
    <w:rsid w:val="00FC283B"/>
    <w:rsid w:val="00FC29D1"/>
    <w:rsid w:val="00FC2B07"/>
    <w:rsid w:val="00FC3503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227"/>
    <w:rsid w:val="00FD46A2"/>
    <w:rsid w:val="00FD487F"/>
    <w:rsid w:val="00FD4E7F"/>
    <w:rsid w:val="00FD52EB"/>
    <w:rsid w:val="00FD5D55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621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68B6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0F15"/>
    <w:rsid w:val="00FF1068"/>
    <w:rsid w:val="00FF11A3"/>
    <w:rsid w:val="00FF16B5"/>
    <w:rsid w:val="00FF19CB"/>
    <w:rsid w:val="00FF2355"/>
    <w:rsid w:val="00FF29BF"/>
    <w:rsid w:val="00FF32CE"/>
    <w:rsid w:val="00FF3A50"/>
    <w:rsid w:val="00FF3A7C"/>
    <w:rsid w:val="00FF3B02"/>
    <w:rsid w:val="00FF3F40"/>
    <w:rsid w:val="00FF42BC"/>
    <w:rsid w:val="00FF42CE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3974AF5"/>
    <w:rsid w:val="04286797"/>
    <w:rsid w:val="0893986A"/>
    <w:rsid w:val="21EE5CF9"/>
    <w:rsid w:val="2396A80C"/>
    <w:rsid w:val="333F324F"/>
    <w:rsid w:val="3FFEB893"/>
    <w:rsid w:val="5B3ADF44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9461ED01-9F77-4967-A8EF-09701E9F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3351B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26680B-F280-41DE-A3E6-06C2CF012A90}">
  <ds:schemaRefs>
    <ds:schemaRef ds:uri="http://purl.org/dc/terms/"/>
    <ds:schemaRef ds:uri="http://purl.org/dc/elements/1.1/"/>
    <ds:schemaRef ds:uri="http://schemas.openxmlformats.org/package/2006/metadata/core-properties"/>
    <ds:schemaRef ds:uri="0d457316-5c67-4558-8f4b-8cbb4fd04d2b"/>
    <ds:schemaRef ds:uri="072bf794-d28a-4a7e-9cbb-99d719746312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2755</Words>
  <Characters>15706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4</cp:revision>
  <cp:lastPrinted>2009-04-24T12:01:00Z</cp:lastPrinted>
  <dcterms:created xsi:type="dcterms:W3CDTF">2025-02-06T13:47:00Z</dcterms:created>
  <dcterms:modified xsi:type="dcterms:W3CDTF">2025-02-06T18:19:00Z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